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2D54E4" w14:textId="77777777" w:rsidR="00AF2779" w:rsidRPr="00E36395" w:rsidRDefault="006A571E">
      <w:pPr>
        <w:pStyle w:val="DidefaultA"/>
        <w:jc w:val="center"/>
        <w:rPr>
          <w:rFonts w:ascii="Arial" w:eastAsia="Arial" w:hAnsi="Arial" w:cs="Arial"/>
          <w:sz w:val="20"/>
          <w:szCs w:val="20"/>
          <w:u w:color="A95087"/>
        </w:rPr>
      </w:pPr>
      <w:r w:rsidRPr="00E36395">
        <w:rPr>
          <w:b/>
          <w:bCs/>
          <w:i/>
          <w:iCs/>
          <w:sz w:val="20"/>
          <w:szCs w:val="20"/>
        </w:rPr>
        <w:t xml:space="preserve">Milano </w:t>
      </w:r>
      <w:r w:rsidRPr="00E36395">
        <w:rPr>
          <w:rFonts w:ascii="Arial" w:hAnsi="Arial"/>
          <w:b/>
          <w:bCs/>
          <w:i/>
          <w:iCs/>
          <w:sz w:val="20"/>
          <w:szCs w:val="20"/>
          <w:u w:color="A95087"/>
        </w:rPr>
        <w:t xml:space="preserve">Art Week e Milano Design Week 2019 </w:t>
      </w:r>
    </w:p>
    <w:p w14:paraId="401E6F1E" w14:textId="77777777" w:rsidR="00AF2779" w:rsidRPr="00E36395" w:rsidRDefault="006A571E">
      <w:pPr>
        <w:pStyle w:val="DidefaultA"/>
        <w:jc w:val="center"/>
        <w:rPr>
          <w:rFonts w:ascii="Arial" w:eastAsia="Arial" w:hAnsi="Arial" w:cs="Arial"/>
          <w:b/>
          <w:bCs/>
          <w:sz w:val="20"/>
          <w:szCs w:val="20"/>
          <w:u w:color="A95087"/>
        </w:rPr>
      </w:pPr>
      <w:r w:rsidRPr="00E36395">
        <w:rPr>
          <w:rFonts w:ascii="Arial Unicode MS" w:hAnsi="Arial Unicode MS"/>
          <w:sz w:val="20"/>
          <w:szCs w:val="20"/>
          <w:u w:color="A95087"/>
        </w:rPr>
        <w:br/>
      </w:r>
      <w:r w:rsidRPr="00E36395">
        <w:rPr>
          <w:rFonts w:ascii="Arial" w:hAnsi="Arial"/>
          <w:b/>
          <w:bCs/>
          <w:sz w:val="20"/>
          <w:szCs w:val="20"/>
          <w:u w:color="A95087"/>
        </w:rPr>
        <w:t>ISIA Faenza</w:t>
      </w:r>
    </w:p>
    <w:p w14:paraId="6A99A5E4" w14:textId="77777777" w:rsidR="00AF2779" w:rsidRPr="00E36395" w:rsidRDefault="006A571E">
      <w:pPr>
        <w:pStyle w:val="DidefaultA"/>
        <w:jc w:val="center"/>
        <w:rPr>
          <w:rFonts w:ascii="Arial" w:eastAsia="Arial" w:hAnsi="Arial" w:cs="Arial"/>
          <w:sz w:val="20"/>
          <w:szCs w:val="20"/>
          <w:u w:color="A95087"/>
        </w:rPr>
      </w:pPr>
      <w:proofErr w:type="gramStart"/>
      <w:r w:rsidRPr="00E36395">
        <w:rPr>
          <w:rFonts w:ascii="Arial" w:hAnsi="Arial"/>
          <w:sz w:val="20"/>
          <w:szCs w:val="20"/>
          <w:u w:color="A95087"/>
        </w:rPr>
        <w:t>presenta</w:t>
      </w:r>
      <w:proofErr w:type="gramEnd"/>
      <w:r w:rsidRPr="00E36395">
        <w:rPr>
          <w:rFonts w:ascii="Arial" w:hAnsi="Arial"/>
          <w:sz w:val="20"/>
          <w:szCs w:val="20"/>
          <w:u w:color="A95087"/>
        </w:rPr>
        <w:t xml:space="preserve"> la mostra</w:t>
      </w:r>
    </w:p>
    <w:p w14:paraId="237E0D6C" w14:textId="77777777" w:rsidR="00AF2779" w:rsidRPr="00E36395" w:rsidRDefault="00AF2779">
      <w:pPr>
        <w:pStyle w:val="DidefaultA"/>
        <w:jc w:val="center"/>
        <w:rPr>
          <w:rFonts w:ascii="Arial" w:eastAsia="Arial" w:hAnsi="Arial" w:cs="Arial"/>
          <w:sz w:val="20"/>
          <w:szCs w:val="20"/>
          <w:u w:color="A95087"/>
        </w:rPr>
      </w:pPr>
    </w:p>
    <w:p w14:paraId="35D5A9CC" w14:textId="77777777" w:rsidR="00AF2779" w:rsidRPr="00E36395" w:rsidRDefault="006A571E">
      <w:pPr>
        <w:pStyle w:val="DidefaultA"/>
        <w:jc w:val="center"/>
        <w:rPr>
          <w:rFonts w:ascii="Arial" w:eastAsia="Arial" w:hAnsi="Arial" w:cs="Arial"/>
          <w:b/>
          <w:bCs/>
          <w:sz w:val="20"/>
          <w:szCs w:val="20"/>
          <w:u w:color="A95087"/>
        </w:rPr>
      </w:pPr>
      <w:r w:rsidRPr="00E36395">
        <w:rPr>
          <w:rFonts w:ascii="Arial" w:hAnsi="Arial"/>
          <w:b/>
          <w:bCs/>
          <w:i/>
          <w:iCs/>
          <w:sz w:val="20"/>
          <w:szCs w:val="20"/>
        </w:rPr>
        <w:t>La Ceramica Parallela</w:t>
      </w:r>
      <w:r w:rsidRPr="00E36395">
        <w:rPr>
          <w:rFonts w:ascii="Arial" w:hAnsi="Arial"/>
          <w:b/>
          <w:bCs/>
          <w:sz w:val="20"/>
          <w:szCs w:val="20"/>
          <w:u w:color="A95087"/>
        </w:rPr>
        <w:t xml:space="preserve"> </w:t>
      </w:r>
    </w:p>
    <w:p w14:paraId="60DFCE79" w14:textId="77777777" w:rsidR="00AF2779" w:rsidRPr="00E36395" w:rsidRDefault="00AF2779">
      <w:pPr>
        <w:pStyle w:val="DidefaultA"/>
        <w:jc w:val="center"/>
        <w:rPr>
          <w:rFonts w:ascii="Arial" w:eastAsia="Arial" w:hAnsi="Arial" w:cs="Arial"/>
          <w:b/>
          <w:bCs/>
          <w:sz w:val="20"/>
          <w:szCs w:val="20"/>
          <w:u w:color="A95087"/>
        </w:rPr>
      </w:pPr>
    </w:p>
    <w:p w14:paraId="0500F039" w14:textId="77777777" w:rsidR="00AF2779" w:rsidRPr="00E36395" w:rsidRDefault="006A571E">
      <w:pPr>
        <w:pStyle w:val="DidefaultA"/>
        <w:jc w:val="center"/>
        <w:rPr>
          <w:rFonts w:ascii="Arial" w:eastAsia="Arial" w:hAnsi="Arial" w:cs="Arial"/>
          <w:sz w:val="20"/>
          <w:szCs w:val="20"/>
          <w:u w:color="A95087"/>
        </w:rPr>
      </w:pPr>
      <w:r w:rsidRPr="00E36395">
        <w:rPr>
          <w:rFonts w:ascii="Arial" w:hAnsi="Arial"/>
          <w:sz w:val="20"/>
          <w:szCs w:val="20"/>
          <w:u w:color="A95087"/>
        </w:rPr>
        <w:t xml:space="preserve">a cura di Salvatore Arancio e Marinella </w:t>
      </w:r>
      <w:proofErr w:type="spellStart"/>
      <w:r w:rsidRPr="00E36395">
        <w:rPr>
          <w:rFonts w:ascii="Arial" w:hAnsi="Arial"/>
          <w:sz w:val="20"/>
          <w:szCs w:val="20"/>
          <w:u w:color="A95087"/>
        </w:rPr>
        <w:t>Paderni</w:t>
      </w:r>
      <w:proofErr w:type="spellEnd"/>
      <w:r w:rsidRPr="00E36395">
        <w:rPr>
          <w:rFonts w:ascii="Arial" w:hAnsi="Arial"/>
          <w:sz w:val="20"/>
          <w:szCs w:val="20"/>
          <w:u w:color="A95087"/>
        </w:rPr>
        <w:t xml:space="preserve"> </w:t>
      </w:r>
    </w:p>
    <w:p w14:paraId="100C5C47" w14:textId="77777777" w:rsidR="00AF2779" w:rsidRPr="00E36395" w:rsidRDefault="00AF2779">
      <w:pPr>
        <w:pStyle w:val="DidefaultA"/>
        <w:jc w:val="center"/>
        <w:rPr>
          <w:rFonts w:ascii="Arial" w:eastAsia="Arial" w:hAnsi="Arial" w:cs="Arial"/>
          <w:sz w:val="20"/>
          <w:szCs w:val="20"/>
          <w:u w:color="A95087"/>
        </w:rPr>
      </w:pPr>
    </w:p>
    <w:p w14:paraId="453CD1A8" w14:textId="77777777" w:rsidR="00AF2779" w:rsidRPr="00E36395" w:rsidRDefault="006A571E">
      <w:pPr>
        <w:pStyle w:val="DidefaultA"/>
        <w:jc w:val="center"/>
        <w:rPr>
          <w:rFonts w:ascii="Arial" w:eastAsia="Arial" w:hAnsi="Arial" w:cs="Arial"/>
          <w:b/>
          <w:bCs/>
          <w:sz w:val="20"/>
          <w:szCs w:val="20"/>
        </w:rPr>
      </w:pPr>
      <w:r w:rsidRPr="00E36395">
        <w:rPr>
          <w:rFonts w:ascii="Arial" w:hAnsi="Arial"/>
          <w:b/>
          <w:bCs/>
          <w:sz w:val="20"/>
          <w:szCs w:val="20"/>
        </w:rPr>
        <w:t>7-14 aprile 2019</w:t>
      </w:r>
    </w:p>
    <w:p w14:paraId="4943E6E8" w14:textId="77777777" w:rsidR="00AF2779" w:rsidRPr="00E36395" w:rsidRDefault="006A571E">
      <w:pPr>
        <w:pStyle w:val="DidefaultA"/>
        <w:jc w:val="center"/>
        <w:rPr>
          <w:rFonts w:ascii="Arial" w:eastAsia="Arial" w:hAnsi="Arial" w:cs="Arial"/>
          <w:b/>
          <w:bCs/>
          <w:sz w:val="20"/>
          <w:szCs w:val="20"/>
        </w:rPr>
      </w:pPr>
      <w:r w:rsidRPr="00E36395">
        <w:rPr>
          <w:rFonts w:ascii="Arial" w:hAnsi="Arial"/>
          <w:b/>
          <w:bCs/>
          <w:sz w:val="20"/>
          <w:szCs w:val="20"/>
        </w:rPr>
        <w:t xml:space="preserve">Inaugurazione sabato 6 aprile, </w:t>
      </w:r>
      <w:r w:rsidRPr="00E36395">
        <w:rPr>
          <w:rFonts w:ascii="Arial" w:hAnsi="Arial"/>
          <w:b/>
          <w:bCs/>
          <w:sz w:val="20"/>
          <w:szCs w:val="20"/>
          <w:u w:color="FF0000"/>
        </w:rPr>
        <w:t>ore 18-22</w:t>
      </w:r>
    </w:p>
    <w:p w14:paraId="4CFE3A0E" w14:textId="77777777" w:rsidR="00AF2779" w:rsidRPr="00E36395" w:rsidRDefault="00AF2779">
      <w:pPr>
        <w:pStyle w:val="DidefaultA"/>
        <w:jc w:val="center"/>
        <w:rPr>
          <w:rFonts w:ascii="Arial" w:eastAsia="Arial" w:hAnsi="Arial" w:cs="Arial"/>
          <w:b/>
          <w:bCs/>
          <w:sz w:val="20"/>
          <w:szCs w:val="20"/>
        </w:rPr>
      </w:pPr>
    </w:p>
    <w:p w14:paraId="50061AE1" w14:textId="77777777" w:rsidR="00AF2779" w:rsidRPr="00E36395" w:rsidRDefault="006A571E">
      <w:pPr>
        <w:pStyle w:val="DidefaultA"/>
        <w:jc w:val="center"/>
        <w:rPr>
          <w:rFonts w:ascii="Arial" w:eastAsia="Arial" w:hAnsi="Arial" w:cs="Arial"/>
          <w:b/>
          <w:bCs/>
          <w:sz w:val="20"/>
          <w:szCs w:val="20"/>
        </w:rPr>
      </w:pPr>
      <w:r w:rsidRPr="00E36395">
        <w:rPr>
          <w:rFonts w:ascii="Arial" w:hAnsi="Arial"/>
          <w:b/>
          <w:bCs/>
          <w:sz w:val="20"/>
          <w:szCs w:val="20"/>
        </w:rPr>
        <w:t>Galleria Fatto ad Arte</w:t>
      </w:r>
    </w:p>
    <w:p w14:paraId="154203E1" w14:textId="77777777" w:rsidR="00AF2779" w:rsidRPr="00E36395" w:rsidRDefault="006A571E">
      <w:pPr>
        <w:pStyle w:val="DidefaultA"/>
        <w:jc w:val="center"/>
        <w:rPr>
          <w:rFonts w:ascii="Arial" w:eastAsia="Arial" w:hAnsi="Arial" w:cs="Arial"/>
          <w:sz w:val="20"/>
          <w:szCs w:val="20"/>
        </w:rPr>
      </w:pPr>
      <w:r w:rsidRPr="00E36395">
        <w:rPr>
          <w:rFonts w:ascii="Arial" w:hAnsi="Arial"/>
          <w:sz w:val="20"/>
          <w:szCs w:val="20"/>
        </w:rPr>
        <w:t>Via della Moscova, 60, Milano</w:t>
      </w:r>
    </w:p>
    <w:p w14:paraId="209B95EC" w14:textId="77777777" w:rsidR="00AF2779" w:rsidRDefault="00AF2779">
      <w:pPr>
        <w:pStyle w:val="DidefaultA"/>
        <w:jc w:val="center"/>
        <w:rPr>
          <w:rFonts w:ascii="Arial" w:eastAsia="Arial" w:hAnsi="Arial" w:cs="Arial"/>
        </w:rPr>
      </w:pPr>
    </w:p>
    <w:p w14:paraId="0BD347A5" w14:textId="468D16A4" w:rsidR="00AF2779" w:rsidRDefault="00E36395">
      <w:pPr>
        <w:pStyle w:val="DidefaultA"/>
        <w:jc w:val="center"/>
        <w:rPr>
          <w:rFonts w:ascii="Arial" w:eastAsia="Arial" w:hAnsi="Arial" w:cs="Arial"/>
          <w:b/>
          <w:bCs/>
        </w:rPr>
      </w:pPr>
      <w:r>
        <w:rPr>
          <w:rFonts w:ascii="Arial" w:eastAsia="Arial" w:hAnsi="Arial" w:cs="Arial"/>
          <w:b/>
          <w:bCs/>
          <w:noProof/>
        </w:rPr>
        <w:drawing>
          <wp:inline distT="0" distB="0" distL="0" distR="0" wp14:anchorId="40740CEA" wp14:editId="369FDFB6">
            <wp:extent cx="3801957" cy="2528205"/>
            <wp:effectExtent l="0" t="0" r="8255" b="12065"/>
            <wp:docPr id="4" name="Immagine 4" descr="mac:Users:ireneguzman:Desktop:e) Progetto La Ceramica Parallela, rendering 3D, 2019. Courtesy ISIA Design &amp; Comunicazione, Fae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Users:ireneguzman:Desktop:e) Progetto La Ceramica Parallela, rendering 3D, 2019. Courtesy ISIA Design &amp; Comunicazione, Faenz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2641" cy="2528660"/>
                    </a:xfrm>
                    <a:prstGeom prst="rect">
                      <a:avLst/>
                    </a:prstGeom>
                    <a:noFill/>
                    <a:ln>
                      <a:noFill/>
                    </a:ln>
                  </pic:spPr>
                </pic:pic>
              </a:graphicData>
            </a:graphic>
          </wp:inline>
        </w:drawing>
      </w:r>
    </w:p>
    <w:p w14:paraId="606AEB79" w14:textId="77777777" w:rsidR="00E36395" w:rsidRDefault="00E36395" w:rsidP="00E36395">
      <w:pPr>
        <w:pStyle w:val="DidefaultA"/>
        <w:jc w:val="center"/>
        <w:rPr>
          <w:rFonts w:ascii="Arial" w:eastAsia="Arial" w:hAnsi="Arial" w:cs="Arial"/>
          <w:bCs/>
          <w:sz w:val="16"/>
          <w:szCs w:val="16"/>
        </w:rPr>
      </w:pPr>
      <w:r w:rsidRPr="00E36395">
        <w:rPr>
          <w:rFonts w:ascii="Arial" w:eastAsia="Arial" w:hAnsi="Arial" w:cs="Arial"/>
          <w:bCs/>
          <w:sz w:val="16"/>
          <w:szCs w:val="16"/>
        </w:rPr>
        <w:t xml:space="preserve">Progetto La Ceramica Parallela, </w:t>
      </w:r>
      <w:proofErr w:type="spellStart"/>
      <w:r w:rsidRPr="00E36395">
        <w:rPr>
          <w:rFonts w:ascii="Arial" w:eastAsia="Arial" w:hAnsi="Arial" w:cs="Arial"/>
          <w:bCs/>
          <w:sz w:val="16"/>
          <w:szCs w:val="16"/>
        </w:rPr>
        <w:t>rendering</w:t>
      </w:r>
      <w:proofErr w:type="spellEnd"/>
      <w:r w:rsidRPr="00E36395">
        <w:rPr>
          <w:rFonts w:ascii="Arial" w:eastAsia="Arial" w:hAnsi="Arial" w:cs="Arial"/>
          <w:bCs/>
          <w:sz w:val="16"/>
          <w:szCs w:val="16"/>
        </w:rPr>
        <w:t xml:space="preserve"> 3D, 2019. </w:t>
      </w:r>
    </w:p>
    <w:p w14:paraId="1421960D" w14:textId="00D85B1A" w:rsidR="00E36395" w:rsidRPr="00E36395" w:rsidRDefault="00E36395" w:rsidP="00E36395">
      <w:pPr>
        <w:pStyle w:val="DidefaultA"/>
        <w:jc w:val="center"/>
        <w:rPr>
          <w:rFonts w:ascii="Arial" w:eastAsia="Arial" w:hAnsi="Arial" w:cs="Arial"/>
          <w:bCs/>
          <w:sz w:val="16"/>
          <w:szCs w:val="16"/>
        </w:rPr>
      </w:pPr>
      <w:proofErr w:type="spellStart"/>
      <w:r w:rsidRPr="00E36395">
        <w:rPr>
          <w:rFonts w:ascii="Arial" w:eastAsia="Arial" w:hAnsi="Arial" w:cs="Arial"/>
          <w:bCs/>
          <w:sz w:val="16"/>
          <w:szCs w:val="16"/>
        </w:rPr>
        <w:t>Courtesy</w:t>
      </w:r>
      <w:proofErr w:type="spellEnd"/>
      <w:r w:rsidRPr="00E36395">
        <w:rPr>
          <w:rFonts w:ascii="Arial" w:eastAsia="Arial" w:hAnsi="Arial" w:cs="Arial"/>
          <w:bCs/>
          <w:sz w:val="16"/>
          <w:szCs w:val="16"/>
        </w:rPr>
        <w:t xml:space="preserve"> ISIA Design &amp; Comunicazione, Faenza</w:t>
      </w:r>
    </w:p>
    <w:p w14:paraId="43702E4D" w14:textId="77777777" w:rsidR="00AF2779" w:rsidRDefault="00AF2779">
      <w:pPr>
        <w:pStyle w:val="DidefaultA"/>
        <w:rPr>
          <w:rFonts w:ascii="Arial" w:eastAsia="Arial" w:hAnsi="Arial" w:cs="Arial"/>
          <w:sz w:val="20"/>
          <w:szCs w:val="20"/>
        </w:rPr>
      </w:pPr>
    </w:p>
    <w:p w14:paraId="41AD2401" w14:textId="41F97B5C" w:rsidR="00AF2779" w:rsidRPr="00E36395" w:rsidRDefault="006A571E">
      <w:pPr>
        <w:pStyle w:val="DidefaultA"/>
        <w:jc w:val="both"/>
        <w:rPr>
          <w:rFonts w:ascii="Arial" w:eastAsia="Arial" w:hAnsi="Arial" w:cs="Arial"/>
          <w:sz w:val="19"/>
          <w:szCs w:val="19"/>
        </w:rPr>
      </w:pPr>
      <w:r w:rsidRPr="00E36395">
        <w:rPr>
          <w:rFonts w:ascii="Arial" w:hAnsi="Arial"/>
          <w:b/>
          <w:bCs/>
          <w:sz w:val="19"/>
          <w:szCs w:val="19"/>
        </w:rPr>
        <w:t>Sabato 6 aprile 2019</w:t>
      </w:r>
      <w:r w:rsidRPr="00E36395">
        <w:rPr>
          <w:rFonts w:ascii="Arial" w:hAnsi="Arial"/>
          <w:sz w:val="19"/>
          <w:szCs w:val="19"/>
        </w:rPr>
        <w:t xml:space="preserve">, in occasione della </w:t>
      </w:r>
      <w:r w:rsidRPr="00E36395">
        <w:rPr>
          <w:rFonts w:ascii="Arial" w:hAnsi="Arial"/>
          <w:i/>
          <w:iCs/>
          <w:sz w:val="19"/>
          <w:szCs w:val="19"/>
          <w:u w:color="FF0000"/>
        </w:rPr>
        <w:t>Milano Art Week</w:t>
      </w:r>
      <w:r w:rsidRPr="00E36395">
        <w:rPr>
          <w:rFonts w:ascii="Arial" w:hAnsi="Arial"/>
          <w:sz w:val="19"/>
          <w:szCs w:val="19"/>
        </w:rPr>
        <w:t>, l’</w:t>
      </w:r>
      <w:r w:rsidRPr="00E36395">
        <w:rPr>
          <w:rFonts w:ascii="Arial" w:hAnsi="Arial"/>
          <w:b/>
          <w:bCs/>
          <w:sz w:val="19"/>
          <w:szCs w:val="19"/>
        </w:rPr>
        <w:t xml:space="preserve">ISIA Faenza Design &amp; Comunicazione </w:t>
      </w:r>
      <w:r w:rsidRPr="00E36395">
        <w:rPr>
          <w:rFonts w:ascii="Arial" w:hAnsi="Arial"/>
          <w:sz w:val="19"/>
          <w:szCs w:val="19"/>
        </w:rPr>
        <w:t xml:space="preserve">inaugura negli spazi della </w:t>
      </w:r>
      <w:r w:rsidRPr="00E36395">
        <w:rPr>
          <w:rFonts w:ascii="Arial" w:hAnsi="Arial"/>
          <w:b/>
          <w:bCs/>
          <w:sz w:val="19"/>
          <w:szCs w:val="19"/>
        </w:rPr>
        <w:t>Galleria Fatto ad Arte</w:t>
      </w:r>
      <w:r w:rsidRPr="00E36395">
        <w:rPr>
          <w:rFonts w:ascii="Arial" w:hAnsi="Arial"/>
          <w:sz w:val="19"/>
          <w:szCs w:val="19"/>
        </w:rPr>
        <w:t xml:space="preserve"> la mostra </w:t>
      </w:r>
      <w:r w:rsidRPr="00E36395">
        <w:rPr>
          <w:rFonts w:ascii="Arial" w:hAnsi="Arial"/>
          <w:b/>
          <w:bCs/>
          <w:i/>
          <w:iCs/>
          <w:sz w:val="19"/>
          <w:szCs w:val="19"/>
        </w:rPr>
        <w:t>La Ceramica Parallela</w:t>
      </w:r>
      <w:r w:rsidRPr="00E36395">
        <w:rPr>
          <w:rFonts w:ascii="Arial" w:hAnsi="Arial"/>
          <w:sz w:val="19"/>
          <w:szCs w:val="19"/>
        </w:rPr>
        <w:t xml:space="preserve">, a cura dell’artista </w:t>
      </w:r>
      <w:r w:rsidRPr="00E36395">
        <w:rPr>
          <w:rFonts w:ascii="Arial" w:hAnsi="Arial"/>
          <w:b/>
          <w:bCs/>
          <w:sz w:val="19"/>
          <w:szCs w:val="19"/>
        </w:rPr>
        <w:t>Salvatore Arancio</w:t>
      </w:r>
      <w:r w:rsidRPr="00E36395">
        <w:rPr>
          <w:rFonts w:ascii="Arial" w:hAnsi="Arial"/>
          <w:sz w:val="19"/>
          <w:szCs w:val="19"/>
        </w:rPr>
        <w:t xml:space="preserve"> e di </w:t>
      </w:r>
      <w:r w:rsidRPr="00E36395">
        <w:rPr>
          <w:rFonts w:ascii="Arial" w:hAnsi="Arial"/>
          <w:b/>
          <w:bCs/>
          <w:sz w:val="19"/>
          <w:szCs w:val="19"/>
        </w:rPr>
        <w:t xml:space="preserve">Marinella </w:t>
      </w:r>
      <w:proofErr w:type="spellStart"/>
      <w:r w:rsidRPr="00E36395">
        <w:rPr>
          <w:rFonts w:ascii="Arial" w:hAnsi="Arial"/>
          <w:b/>
          <w:bCs/>
          <w:sz w:val="19"/>
          <w:szCs w:val="19"/>
        </w:rPr>
        <w:t>Paderni</w:t>
      </w:r>
      <w:proofErr w:type="spellEnd"/>
      <w:r w:rsidRPr="00E36395">
        <w:rPr>
          <w:rFonts w:ascii="Arial" w:hAnsi="Arial"/>
          <w:sz w:val="19"/>
          <w:szCs w:val="19"/>
        </w:rPr>
        <w:t xml:space="preserve">, direttrice dell’Istituto Superiore per </w:t>
      </w:r>
      <w:proofErr w:type="gramStart"/>
      <w:r w:rsidRPr="00E36395">
        <w:rPr>
          <w:rFonts w:ascii="Arial" w:hAnsi="Arial"/>
          <w:sz w:val="19"/>
          <w:szCs w:val="19"/>
        </w:rPr>
        <w:t>le Industrie Artistiche faentino</w:t>
      </w:r>
      <w:proofErr w:type="gramEnd"/>
      <w:r w:rsidRPr="00E36395">
        <w:rPr>
          <w:rFonts w:ascii="Arial" w:hAnsi="Arial"/>
          <w:sz w:val="19"/>
          <w:szCs w:val="19"/>
        </w:rPr>
        <w:t xml:space="preserve">. La mostra si </w:t>
      </w:r>
      <w:proofErr w:type="gramStart"/>
      <w:r w:rsidRPr="00E36395">
        <w:rPr>
          <w:rFonts w:ascii="Arial" w:hAnsi="Arial"/>
          <w:sz w:val="19"/>
          <w:szCs w:val="19"/>
        </w:rPr>
        <w:t>concluderà</w:t>
      </w:r>
      <w:proofErr w:type="gramEnd"/>
      <w:r w:rsidRPr="00E36395">
        <w:rPr>
          <w:rFonts w:ascii="Arial" w:hAnsi="Arial"/>
          <w:sz w:val="19"/>
          <w:szCs w:val="19"/>
        </w:rPr>
        <w:t xml:space="preserve"> il 14 aprile, al termine della </w:t>
      </w:r>
      <w:r w:rsidRPr="00E36395">
        <w:rPr>
          <w:rFonts w:ascii="Arial" w:hAnsi="Arial"/>
          <w:i/>
          <w:iCs/>
          <w:sz w:val="19"/>
          <w:szCs w:val="19"/>
        </w:rPr>
        <w:t>Milano Design Week 2019</w:t>
      </w:r>
      <w:r w:rsidRPr="00E36395">
        <w:rPr>
          <w:rFonts w:ascii="Arial" w:hAnsi="Arial"/>
          <w:sz w:val="19"/>
          <w:szCs w:val="19"/>
        </w:rPr>
        <w:t>.</w:t>
      </w:r>
      <w:r w:rsidR="00AB0AF6" w:rsidRPr="00E36395">
        <w:rPr>
          <w:rFonts w:ascii="Arial" w:hAnsi="Arial"/>
          <w:sz w:val="19"/>
          <w:szCs w:val="19"/>
        </w:rPr>
        <w:t xml:space="preserve"> </w:t>
      </w:r>
      <w:r w:rsidR="00AB0AF6" w:rsidRPr="00E36395">
        <w:rPr>
          <w:rFonts w:ascii="Arial" w:eastAsia="Times New Roman" w:hAnsi="Arial"/>
          <w:sz w:val="19"/>
          <w:szCs w:val="19"/>
        </w:rPr>
        <w:t xml:space="preserve">La mostra – risultato del </w:t>
      </w:r>
      <w:r w:rsidR="00AB0AF6" w:rsidRPr="00E36395">
        <w:rPr>
          <w:rStyle w:val="Enfasigrassetto"/>
          <w:rFonts w:ascii="Arial" w:eastAsia="Times New Roman" w:hAnsi="Arial"/>
          <w:sz w:val="19"/>
          <w:szCs w:val="19"/>
        </w:rPr>
        <w:t>workshop</w:t>
      </w:r>
      <w:r w:rsidR="00AB0AF6" w:rsidRPr="00E36395">
        <w:rPr>
          <w:rFonts w:ascii="Arial" w:eastAsia="Times New Roman" w:hAnsi="Arial"/>
          <w:sz w:val="19"/>
          <w:szCs w:val="19"/>
        </w:rPr>
        <w:t xml:space="preserve"> condotto da Salvatore Arancio con otto studenti del </w:t>
      </w:r>
      <w:r w:rsidR="00AB0AF6" w:rsidRPr="00E36395">
        <w:rPr>
          <w:rStyle w:val="Enfasigrassetto"/>
          <w:rFonts w:ascii="Arial" w:eastAsia="Times New Roman" w:hAnsi="Arial"/>
          <w:sz w:val="19"/>
          <w:szCs w:val="19"/>
        </w:rPr>
        <w:t>Biennio Specialistico di Design del Prodotto di ISIA Faenza</w:t>
      </w:r>
      <w:r w:rsidR="00AB0AF6" w:rsidRPr="00E36395">
        <w:rPr>
          <w:rFonts w:ascii="Arial" w:eastAsia="Times New Roman" w:hAnsi="Arial"/>
          <w:sz w:val="19"/>
          <w:szCs w:val="19"/>
        </w:rPr>
        <w:t xml:space="preserve"> – si </w:t>
      </w:r>
      <w:proofErr w:type="gramStart"/>
      <w:r w:rsidR="00AB0AF6" w:rsidRPr="00E36395">
        <w:rPr>
          <w:rFonts w:ascii="Arial" w:eastAsia="Times New Roman" w:hAnsi="Arial"/>
          <w:sz w:val="19"/>
          <w:szCs w:val="19"/>
        </w:rPr>
        <w:t>concluderà</w:t>
      </w:r>
      <w:proofErr w:type="gramEnd"/>
      <w:r w:rsidR="00AB0AF6" w:rsidRPr="00E36395">
        <w:rPr>
          <w:rFonts w:ascii="Arial" w:eastAsia="Times New Roman" w:hAnsi="Arial"/>
          <w:sz w:val="19"/>
          <w:szCs w:val="19"/>
        </w:rPr>
        <w:t xml:space="preserve"> il 14 aprile, al termine della </w:t>
      </w:r>
      <w:r w:rsidR="00AB0AF6" w:rsidRPr="00E36395">
        <w:rPr>
          <w:rStyle w:val="Enfasicorsivo"/>
          <w:rFonts w:ascii="Arial" w:eastAsia="Times New Roman" w:hAnsi="Arial"/>
          <w:sz w:val="19"/>
          <w:szCs w:val="19"/>
        </w:rPr>
        <w:t>Milano Design Week 2019</w:t>
      </w:r>
      <w:r w:rsidR="00AB0AF6" w:rsidRPr="00E36395">
        <w:rPr>
          <w:rFonts w:ascii="Arial" w:eastAsia="Times New Roman" w:hAnsi="Arial"/>
          <w:sz w:val="19"/>
          <w:szCs w:val="19"/>
        </w:rPr>
        <w:t>.</w:t>
      </w:r>
    </w:p>
    <w:p w14:paraId="2A4B00A6" w14:textId="77777777" w:rsidR="00AF2779" w:rsidRPr="00E36395" w:rsidRDefault="00AF2779">
      <w:pPr>
        <w:pStyle w:val="DidefaultA"/>
        <w:jc w:val="both"/>
        <w:rPr>
          <w:rFonts w:ascii="Arial" w:eastAsia="Arial" w:hAnsi="Arial" w:cs="Arial"/>
          <w:sz w:val="19"/>
          <w:szCs w:val="19"/>
        </w:rPr>
      </w:pPr>
    </w:p>
    <w:p w14:paraId="1A64A252" w14:textId="77777777" w:rsidR="00AF2779" w:rsidRPr="00E36395" w:rsidRDefault="006A571E">
      <w:pPr>
        <w:widowControl w:val="0"/>
        <w:jc w:val="both"/>
        <w:rPr>
          <w:rFonts w:ascii="Arial" w:eastAsia="Arial" w:hAnsi="Arial" w:cs="Arial"/>
          <w:sz w:val="19"/>
          <w:szCs w:val="19"/>
          <w:lang w:val="it-IT"/>
        </w:rPr>
      </w:pPr>
      <w:r w:rsidRPr="00E36395">
        <w:rPr>
          <w:rFonts w:ascii="Arial" w:hAnsi="Arial"/>
          <w:sz w:val="19"/>
          <w:szCs w:val="19"/>
          <w:lang w:val="it-IT"/>
        </w:rPr>
        <w:t xml:space="preserve">Il titolo della mostra è ispirato a </w:t>
      </w:r>
      <w:r w:rsidRPr="00E36395">
        <w:rPr>
          <w:rFonts w:ascii="Arial" w:hAnsi="Arial"/>
          <w:i/>
          <w:iCs/>
          <w:sz w:val="19"/>
          <w:szCs w:val="19"/>
          <w:lang w:val="it-IT"/>
        </w:rPr>
        <w:t>La botanica parallela</w:t>
      </w:r>
      <w:r w:rsidRPr="00E36395">
        <w:rPr>
          <w:rFonts w:ascii="Arial" w:hAnsi="Arial"/>
          <w:sz w:val="19"/>
          <w:szCs w:val="19"/>
          <w:lang w:val="it-IT"/>
        </w:rPr>
        <w:t xml:space="preserve">, volume del 1976 concepito dal pittore, scrittore e illustratore Leo </w:t>
      </w:r>
      <w:proofErr w:type="spellStart"/>
      <w:r w:rsidRPr="00E36395">
        <w:rPr>
          <w:rFonts w:ascii="Arial" w:hAnsi="Arial"/>
          <w:sz w:val="19"/>
          <w:szCs w:val="19"/>
          <w:lang w:val="it-IT"/>
        </w:rPr>
        <w:t>Lionni</w:t>
      </w:r>
      <w:proofErr w:type="spellEnd"/>
      <w:r w:rsidRPr="00E36395">
        <w:rPr>
          <w:rFonts w:ascii="Arial" w:hAnsi="Arial"/>
          <w:sz w:val="19"/>
          <w:szCs w:val="19"/>
          <w:lang w:val="it-IT"/>
        </w:rPr>
        <w:t xml:space="preserve"> come un trattato di una scienza inesistente, un viaggio nell’immaginario, che esponeva un materiale interamente inventato nella forma di un plausibile manuale scientifico. </w:t>
      </w:r>
    </w:p>
    <w:p w14:paraId="21B3D83E" w14:textId="77777777" w:rsidR="00AF2779" w:rsidRPr="00E36395" w:rsidRDefault="00AF2779">
      <w:pPr>
        <w:widowControl w:val="0"/>
        <w:rPr>
          <w:rFonts w:ascii="Arial" w:eastAsia="Arial" w:hAnsi="Arial" w:cs="Arial"/>
          <w:sz w:val="19"/>
          <w:szCs w:val="19"/>
          <w:lang w:val="it-IT"/>
        </w:rPr>
      </w:pPr>
    </w:p>
    <w:p w14:paraId="0B7B7BB2" w14:textId="77777777" w:rsidR="00AF2779" w:rsidRPr="00E36395" w:rsidRDefault="006A571E">
      <w:pPr>
        <w:widowControl w:val="0"/>
        <w:jc w:val="both"/>
        <w:rPr>
          <w:rFonts w:ascii="Arial" w:eastAsia="Arial" w:hAnsi="Arial" w:cs="Arial"/>
          <w:sz w:val="19"/>
          <w:szCs w:val="19"/>
          <w:lang w:val="it-IT"/>
        </w:rPr>
      </w:pPr>
      <w:r w:rsidRPr="00E36395">
        <w:rPr>
          <w:rFonts w:ascii="Arial" w:hAnsi="Arial"/>
          <w:sz w:val="19"/>
          <w:szCs w:val="19"/>
          <w:lang w:val="it-IT"/>
        </w:rPr>
        <w:t xml:space="preserve">La </w:t>
      </w:r>
      <w:r w:rsidRPr="00E36395">
        <w:rPr>
          <w:rFonts w:ascii="Arial" w:hAnsi="Arial"/>
          <w:b/>
          <w:bCs/>
          <w:sz w:val="19"/>
          <w:szCs w:val="19"/>
          <w:lang w:val="it-IT"/>
        </w:rPr>
        <w:t>natura “parallela” dell’esposizione</w:t>
      </w:r>
      <w:r w:rsidRPr="00E36395">
        <w:rPr>
          <w:rFonts w:ascii="Arial" w:hAnsi="Arial"/>
          <w:sz w:val="19"/>
          <w:szCs w:val="19"/>
          <w:lang w:val="it-IT"/>
        </w:rPr>
        <w:t xml:space="preserve"> si rivela negli </w:t>
      </w:r>
      <w:r w:rsidRPr="00E36395">
        <w:rPr>
          <w:rFonts w:ascii="Arial" w:hAnsi="Arial"/>
          <w:b/>
          <w:bCs/>
          <w:sz w:val="19"/>
          <w:szCs w:val="19"/>
          <w:lang w:val="it-IT"/>
        </w:rPr>
        <w:t>elementi dai</w:t>
      </w:r>
      <w:r w:rsidRPr="00E36395">
        <w:rPr>
          <w:rFonts w:ascii="Arial" w:hAnsi="Arial"/>
          <w:sz w:val="19"/>
          <w:szCs w:val="19"/>
          <w:lang w:val="it-IT"/>
        </w:rPr>
        <w:t xml:space="preserve"> </w:t>
      </w:r>
      <w:r w:rsidRPr="00E36395">
        <w:rPr>
          <w:rFonts w:ascii="Arial" w:hAnsi="Arial"/>
          <w:b/>
          <w:bCs/>
          <w:sz w:val="19"/>
          <w:szCs w:val="19"/>
          <w:lang w:val="it-IT"/>
        </w:rPr>
        <w:t xml:space="preserve">lineamenti </w:t>
      </w:r>
      <w:proofErr w:type="spellStart"/>
      <w:r w:rsidRPr="00E36395">
        <w:rPr>
          <w:rFonts w:ascii="Arial" w:hAnsi="Arial"/>
          <w:b/>
          <w:bCs/>
          <w:sz w:val="19"/>
          <w:szCs w:val="19"/>
          <w:lang w:val="it-IT"/>
        </w:rPr>
        <w:t>biomorfi</w:t>
      </w:r>
      <w:proofErr w:type="spellEnd"/>
      <w:r w:rsidRPr="00E36395">
        <w:rPr>
          <w:rFonts w:ascii="Arial" w:hAnsi="Arial"/>
          <w:b/>
          <w:bCs/>
          <w:sz w:val="19"/>
          <w:szCs w:val="19"/>
          <w:lang w:val="it-IT"/>
        </w:rPr>
        <w:t xml:space="preserve"> costitutivi delle colonne che dominano lo spazio</w:t>
      </w:r>
      <w:r w:rsidRPr="00E36395">
        <w:rPr>
          <w:rFonts w:ascii="Arial" w:hAnsi="Arial"/>
          <w:sz w:val="19"/>
          <w:szCs w:val="19"/>
          <w:lang w:val="it-IT"/>
        </w:rPr>
        <w:t xml:space="preserve">: gambi di tavolini da caffè, stampati in ceramica 3D e poi smaltati con colori pastello che, impilati l’uno sull’altro, danno origine a </w:t>
      </w:r>
      <w:r w:rsidRPr="00E36395">
        <w:rPr>
          <w:rFonts w:ascii="Arial" w:hAnsi="Arial"/>
          <w:b/>
          <w:bCs/>
          <w:sz w:val="19"/>
          <w:szCs w:val="19"/>
          <w:lang w:val="it-IT"/>
        </w:rPr>
        <w:t>sculture totemiche</w:t>
      </w:r>
      <w:r w:rsidRPr="00E36395">
        <w:rPr>
          <w:rFonts w:ascii="Arial" w:hAnsi="Arial"/>
          <w:sz w:val="19"/>
          <w:szCs w:val="19"/>
          <w:lang w:val="it-IT"/>
        </w:rPr>
        <w:t xml:space="preserve"> </w:t>
      </w:r>
      <w:proofErr w:type="gramStart"/>
      <w:r w:rsidRPr="00E36395">
        <w:rPr>
          <w:rFonts w:ascii="Arial" w:hAnsi="Arial"/>
          <w:sz w:val="19"/>
          <w:szCs w:val="19"/>
          <w:lang w:val="it-IT"/>
        </w:rPr>
        <w:t xml:space="preserve">di </w:t>
      </w:r>
      <w:proofErr w:type="gramEnd"/>
      <w:r w:rsidRPr="00E36395">
        <w:rPr>
          <w:rFonts w:ascii="Arial" w:hAnsi="Arial"/>
          <w:sz w:val="19"/>
          <w:szCs w:val="19"/>
          <w:lang w:val="it-IT"/>
        </w:rPr>
        <w:t xml:space="preserve">ispirazione </w:t>
      </w:r>
      <w:proofErr w:type="spellStart"/>
      <w:r w:rsidRPr="00E36395">
        <w:rPr>
          <w:rFonts w:ascii="Arial" w:hAnsi="Arial"/>
          <w:sz w:val="19"/>
          <w:szCs w:val="19"/>
          <w:lang w:val="it-IT"/>
        </w:rPr>
        <w:t>metareale</w:t>
      </w:r>
      <w:proofErr w:type="spellEnd"/>
      <w:r w:rsidRPr="00E36395">
        <w:rPr>
          <w:rFonts w:ascii="Arial" w:hAnsi="Arial"/>
          <w:sz w:val="19"/>
          <w:szCs w:val="19"/>
          <w:lang w:val="it-IT"/>
        </w:rPr>
        <w:t xml:space="preserve">. Un </w:t>
      </w:r>
      <w:r w:rsidRPr="00E36395">
        <w:rPr>
          <w:rFonts w:ascii="Arial" w:hAnsi="Arial"/>
          <w:b/>
          <w:bCs/>
          <w:sz w:val="19"/>
          <w:szCs w:val="19"/>
          <w:lang w:val="it-IT"/>
        </w:rPr>
        <w:t>paesaggio fantastico</w:t>
      </w:r>
      <w:r w:rsidRPr="00E36395">
        <w:rPr>
          <w:rFonts w:ascii="Arial" w:hAnsi="Arial"/>
          <w:sz w:val="19"/>
          <w:szCs w:val="19"/>
          <w:lang w:val="it-IT"/>
        </w:rPr>
        <w:t xml:space="preserve">, composto </w:t>
      </w:r>
      <w:proofErr w:type="gramStart"/>
      <w:r w:rsidRPr="00E36395">
        <w:rPr>
          <w:rFonts w:ascii="Arial" w:hAnsi="Arial"/>
          <w:sz w:val="19"/>
          <w:szCs w:val="19"/>
          <w:lang w:val="it-IT"/>
        </w:rPr>
        <w:t>da</w:t>
      </w:r>
      <w:proofErr w:type="gramEnd"/>
      <w:r w:rsidRPr="00E36395">
        <w:rPr>
          <w:rFonts w:ascii="Arial" w:hAnsi="Arial"/>
          <w:sz w:val="19"/>
          <w:szCs w:val="19"/>
          <w:lang w:val="it-IT"/>
        </w:rPr>
        <w:t xml:space="preserve"> forme organiche che sembrano uscite dall’ingannevole trattato di botanica di </w:t>
      </w:r>
      <w:proofErr w:type="spellStart"/>
      <w:r w:rsidRPr="00E36395">
        <w:rPr>
          <w:rFonts w:ascii="Arial" w:hAnsi="Arial"/>
          <w:sz w:val="19"/>
          <w:szCs w:val="19"/>
          <w:lang w:val="it-IT"/>
        </w:rPr>
        <w:t>Lionni</w:t>
      </w:r>
      <w:proofErr w:type="spellEnd"/>
      <w:r w:rsidRPr="00E36395">
        <w:rPr>
          <w:rFonts w:ascii="Arial" w:hAnsi="Arial"/>
          <w:sz w:val="19"/>
          <w:szCs w:val="19"/>
          <w:lang w:val="it-IT"/>
        </w:rPr>
        <w:t xml:space="preserve">, ma che invece sono </w:t>
      </w:r>
      <w:r w:rsidRPr="00E36395">
        <w:rPr>
          <w:rFonts w:ascii="Arial" w:hAnsi="Arial"/>
          <w:b/>
          <w:bCs/>
          <w:sz w:val="19"/>
          <w:szCs w:val="19"/>
          <w:lang w:val="it-IT"/>
        </w:rPr>
        <w:t>frutto della fantasia e della creatività degli otto studenti del Biennio Specialistico di Design del Prodotto di ISIA Faenza</w:t>
      </w:r>
      <w:r w:rsidRPr="00E36395">
        <w:rPr>
          <w:rFonts w:ascii="Arial" w:hAnsi="Arial"/>
          <w:sz w:val="19"/>
          <w:szCs w:val="19"/>
          <w:lang w:val="it-IT"/>
        </w:rPr>
        <w:t>, che hanno partecipato al workshop condotto e curato da Salvatore Arancio.</w:t>
      </w:r>
    </w:p>
    <w:p w14:paraId="1B4525D8" w14:textId="77777777" w:rsidR="00AF2779" w:rsidRPr="00E36395" w:rsidRDefault="00AF2779">
      <w:pPr>
        <w:widowControl w:val="0"/>
        <w:jc w:val="both"/>
        <w:rPr>
          <w:rFonts w:ascii="Arial" w:eastAsia="Arial" w:hAnsi="Arial" w:cs="Arial"/>
          <w:sz w:val="19"/>
          <w:szCs w:val="19"/>
          <w:lang w:val="it-IT"/>
        </w:rPr>
      </w:pPr>
    </w:p>
    <w:p w14:paraId="46C9A290" w14:textId="77777777" w:rsidR="00AF2779" w:rsidRPr="00E36395" w:rsidRDefault="006A571E">
      <w:pPr>
        <w:widowControl w:val="0"/>
        <w:jc w:val="both"/>
        <w:rPr>
          <w:rFonts w:ascii="Arial" w:eastAsia="Arial" w:hAnsi="Arial" w:cs="Arial"/>
          <w:sz w:val="19"/>
          <w:szCs w:val="19"/>
          <w:lang w:val="it-IT"/>
        </w:rPr>
      </w:pPr>
      <w:r w:rsidRPr="00E36395">
        <w:rPr>
          <w:rFonts w:ascii="Arial" w:hAnsi="Arial"/>
          <w:sz w:val="19"/>
          <w:szCs w:val="19"/>
          <w:lang w:val="it-IT"/>
        </w:rPr>
        <w:t>Rispecchiando il modello didattico universitario dell’ISIA, il progetto espositivo spinge gli studenti a operare oltre la propria “</w:t>
      </w:r>
      <w:proofErr w:type="gramStart"/>
      <w:r w:rsidRPr="00E36395">
        <w:rPr>
          <w:rFonts w:ascii="Arial" w:hAnsi="Arial"/>
          <w:sz w:val="19"/>
          <w:szCs w:val="19"/>
          <w:lang w:val="it-IT"/>
        </w:rPr>
        <w:t>comfort</w:t>
      </w:r>
      <w:proofErr w:type="gramEnd"/>
      <w:r w:rsidRPr="00E36395">
        <w:rPr>
          <w:rFonts w:ascii="Arial" w:hAnsi="Arial"/>
          <w:sz w:val="19"/>
          <w:szCs w:val="19"/>
          <w:lang w:val="it-IT"/>
        </w:rPr>
        <w:t xml:space="preserve"> zone”, </w:t>
      </w:r>
      <w:r w:rsidRPr="00E36395">
        <w:rPr>
          <w:rFonts w:ascii="Arial" w:hAnsi="Arial"/>
          <w:b/>
          <w:bCs/>
          <w:sz w:val="19"/>
          <w:szCs w:val="19"/>
          <w:lang w:val="it-IT"/>
        </w:rPr>
        <w:t>combinando il mondo dell’arte con quello del design</w:t>
      </w:r>
      <w:r w:rsidRPr="00E36395">
        <w:rPr>
          <w:rFonts w:ascii="Arial" w:hAnsi="Arial"/>
          <w:sz w:val="19"/>
          <w:szCs w:val="19"/>
          <w:lang w:val="it-IT"/>
        </w:rPr>
        <w:t xml:space="preserve">, e progettando </w:t>
      </w:r>
      <w:r w:rsidRPr="00E36395">
        <w:rPr>
          <w:rFonts w:ascii="Arial" w:hAnsi="Arial"/>
          <w:b/>
          <w:bCs/>
          <w:sz w:val="19"/>
          <w:szCs w:val="19"/>
          <w:lang w:val="it-IT"/>
        </w:rPr>
        <w:t>sculture che sono al tempo stesso degli elementi di arredo</w:t>
      </w:r>
      <w:r w:rsidRPr="00E36395">
        <w:rPr>
          <w:rFonts w:ascii="Arial" w:hAnsi="Arial"/>
          <w:sz w:val="19"/>
          <w:szCs w:val="19"/>
          <w:lang w:val="it-IT"/>
        </w:rPr>
        <w:t xml:space="preserve">. </w:t>
      </w:r>
      <w:r w:rsidRPr="00E36395">
        <w:rPr>
          <w:rFonts w:ascii="Arial" w:hAnsi="Arial"/>
          <w:i/>
          <w:iCs/>
          <w:sz w:val="19"/>
          <w:szCs w:val="19"/>
          <w:lang w:val="it-IT"/>
        </w:rPr>
        <w:t>“In questo modo”</w:t>
      </w:r>
      <w:r w:rsidRPr="00E36395">
        <w:rPr>
          <w:rFonts w:ascii="Arial" w:hAnsi="Arial"/>
          <w:sz w:val="19"/>
          <w:szCs w:val="19"/>
          <w:lang w:val="it-IT"/>
        </w:rPr>
        <w:t xml:space="preserve"> – </w:t>
      </w:r>
      <w:proofErr w:type="gramStart"/>
      <w:r w:rsidRPr="00E36395">
        <w:rPr>
          <w:rFonts w:ascii="Arial" w:hAnsi="Arial"/>
          <w:sz w:val="19"/>
          <w:szCs w:val="19"/>
          <w:lang w:val="it-IT"/>
        </w:rPr>
        <w:t>sottolinea</w:t>
      </w:r>
      <w:proofErr w:type="gramEnd"/>
      <w:r w:rsidRPr="00E36395">
        <w:rPr>
          <w:rFonts w:ascii="Arial" w:hAnsi="Arial"/>
          <w:sz w:val="19"/>
          <w:szCs w:val="19"/>
          <w:lang w:val="it-IT"/>
        </w:rPr>
        <w:t xml:space="preserve"> Salvatore Arancio – </w:t>
      </w:r>
      <w:r w:rsidRPr="00E36395">
        <w:rPr>
          <w:rFonts w:ascii="Arial" w:hAnsi="Arial"/>
          <w:i/>
          <w:iCs/>
          <w:sz w:val="19"/>
          <w:szCs w:val="19"/>
          <w:lang w:val="it-IT"/>
        </w:rPr>
        <w:t>“si conferisce una funzione pratica alle sculture, che allo stesso tempo sono concepite come una specie di distopica mutazione di forme organiche”.</w:t>
      </w:r>
      <w:r w:rsidRPr="00E36395">
        <w:rPr>
          <w:rFonts w:ascii="Arial" w:hAnsi="Arial"/>
          <w:sz w:val="19"/>
          <w:szCs w:val="19"/>
          <w:lang w:val="it-IT"/>
        </w:rPr>
        <w:t xml:space="preserve"> </w:t>
      </w:r>
    </w:p>
    <w:p w14:paraId="406E5903" w14:textId="77777777" w:rsidR="00AF2779" w:rsidRPr="00E36395" w:rsidRDefault="00AF2779">
      <w:pPr>
        <w:widowControl w:val="0"/>
        <w:jc w:val="both"/>
        <w:rPr>
          <w:rFonts w:ascii="Arial" w:eastAsia="Arial" w:hAnsi="Arial" w:cs="Arial"/>
          <w:sz w:val="19"/>
          <w:szCs w:val="19"/>
          <w:lang w:val="it-IT"/>
        </w:rPr>
      </w:pPr>
    </w:p>
    <w:p w14:paraId="645994BD" w14:textId="77777777" w:rsidR="00AF2779" w:rsidRPr="00E36395" w:rsidRDefault="006A571E">
      <w:pPr>
        <w:jc w:val="both"/>
        <w:rPr>
          <w:rFonts w:ascii="Arial" w:eastAsia="Arial" w:hAnsi="Arial" w:cs="Arial"/>
          <w:sz w:val="19"/>
          <w:szCs w:val="19"/>
          <w:lang w:val="it-IT"/>
        </w:rPr>
      </w:pPr>
      <w:r w:rsidRPr="00E36395">
        <w:rPr>
          <w:rFonts w:ascii="Arial" w:hAnsi="Arial"/>
          <w:sz w:val="19"/>
          <w:szCs w:val="19"/>
          <w:lang w:val="it-IT"/>
        </w:rPr>
        <w:lastRenderedPageBreak/>
        <w:t xml:space="preserve">Accanto ai totem, saranno esposte le </w:t>
      </w:r>
      <w:r w:rsidRPr="00E36395">
        <w:rPr>
          <w:rFonts w:ascii="Arial" w:hAnsi="Arial"/>
          <w:b/>
          <w:bCs/>
          <w:sz w:val="19"/>
          <w:szCs w:val="19"/>
          <w:lang w:val="it-IT"/>
        </w:rPr>
        <w:t>maquette originali in ceramica</w:t>
      </w:r>
      <w:r w:rsidRPr="00E36395">
        <w:rPr>
          <w:rFonts w:ascii="Arial" w:hAnsi="Arial"/>
          <w:sz w:val="19"/>
          <w:szCs w:val="19"/>
          <w:lang w:val="it-IT"/>
        </w:rPr>
        <w:t xml:space="preserve"> modellate a mano dagli studenti e smaltate con una </w:t>
      </w:r>
      <w:proofErr w:type="spellStart"/>
      <w:r w:rsidRPr="00E36395">
        <w:rPr>
          <w:rFonts w:ascii="Arial" w:hAnsi="Arial"/>
          <w:sz w:val="19"/>
          <w:szCs w:val="19"/>
          <w:lang w:val="it-IT"/>
        </w:rPr>
        <w:t>texture</w:t>
      </w:r>
      <w:proofErr w:type="spellEnd"/>
      <w:r w:rsidRPr="00E36395">
        <w:rPr>
          <w:rFonts w:ascii="Arial" w:hAnsi="Arial"/>
          <w:sz w:val="19"/>
          <w:szCs w:val="19"/>
          <w:lang w:val="it-IT"/>
        </w:rPr>
        <w:t xml:space="preserve"> di colori cangianti. </w:t>
      </w:r>
    </w:p>
    <w:p w14:paraId="5BAC0FE5" w14:textId="77777777" w:rsidR="00AF2779" w:rsidRPr="00E36395" w:rsidRDefault="00AF2779">
      <w:pPr>
        <w:jc w:val="both"/>
        <w:rPr>
          <w:rFonts w:ascii="Arial" w:eastAsia="Arial" w:hAnsi="Arial" w:cs="Arial"/>
          <w:sz w:val="19"/>
          <w:szCs w:val="19"/>
          <w:lang w:val="it-IT"/>
        </w:rPr>
      </w:pPr>
    </w:p>
    <w:p w14:paraId="72EA99FB" w14:textId="77777777" w:rsidR="00AF2779" w:rsidRPr="00E36395" w:rsidRDefault="006A571E">
      <w:pPr>
        <w:jc w:val="both"/>
        <w:rPr>
          <w:rFonts w:ascii="Arial" w:eastAsia="Arial" w:hAnsi="Arial" w:cs="Arial"/>
          <w:sz w:val="19"/>
          <w:szCs w:val="19"/>
          <w:lang w:val="it-IT"/>
        </w:rPr>
      </w:pPr>
      <w:r w:rsidRPr="00E36395">
        <w:rPr>
          <w:rFonts w:ascii="Arial" w:hAnsi="Arial"/>
          <w:sz w:val="19"/>
          <w:szCs w:val="19"/>
          <w:lang w:val="it-IT"/>
        </w:rPr>
        <w:t xml:space="preserve">Su una delle pareti invece, una </w:t>
      </w:r>
      <w:proofErr w:type="spellStart"/>
      <w:r w:rsidRPr="00E36395">
        <w:rPr>
          <w:rFonts w:ascii="Arial" w:hAnsi="Arial"/>
          <w:b/>
          <w:bCs/>
          <w:sz w:val="19"/>
          <w:szCs w:val="19"/>
          <w:lang w:val="it-IT"/>
        </w:rPr>
        <w:t>videoanimazione</w:t>
      </w:r>
      <w:proofErr w:type="spellEnd"/>
      <w:r w:rsidRPr="00E36395">
        <w:rPr>
          <w:rFonts w:ascii="Arial" w:hAnsi="Arial"/>
          <w:sz w:val="19"/>
          <w:szCs w:val="19"/>
          <w:lang w:val="it-IT"/>
        </w:rPr>
        <w:t>, creata estrapolando elementi dal processo progettuale 3D, riproduce un immaginario paesaggio naturale, inabitato da forme organiche che ci trasportano in mondi distanti e distopici.</w:t>
      </w:r>
    </w:p>
    <w:p w14:paraId="2D223190" w14:textId="77777777" w:rsidR="00AF2779" w:rsidRPr="00E36395" w:rsidRDefault="00AF2779">
      <w:pPr>
        <w:jc w:val="both"/>
        <w:rPr>
          <w:rFonts w:ascii="Arial" w:eastAsia="Arial" w:hAnsi="Arial" w:cs="Arial"/>
          <w:sz w:val="19"/>
          <w:szCs w:val="19"/>
          <w:lang w:val="it-IT"/>
        </w:rPr>
      </w:pPr>
    </w:p>
    <w:p w14:paraId="13D43310" w14:textId="77777777" w:rsidR="00AF2779" w:rsidRPr="00E36395" w:rsidRDefault="006A571E">
      <w:pPr>
        <w:jc w:val="both"/>
        <w:rPr>
          <w:rFonts w:ascii="Calibri" w:eastAsia="Calibri" w:hAnsi="Calibri" w:cs="Calibri"/>
          <w:i/>
          <w:iCs/>
          <w:sz w:val="19"/>
          <w:szCs w:val="19"/>
          <w:lang w:val="it-IT"/>
        </w:rPr>
      </w:pPr>
      <w:r w:rsidRPr="00E36395">
        <w:rPr>
          <w:rFonts w:ascii="Calibri" w:eastAsia="Calibri" w:hAnsi="Calibri" w:cs="Calibri"/>
          <w:i/>
          <w:iCs/>
          <w:sz w:val="19"/>
          <w:szCs w:val="19"/>
          <w:lang w:val="it-IT"/>
        </w:rPr>
        <w:t xml:space="preserve">“Il 2019 è un anno importante per l’ISIA di Faenza, punta di diamante nell’ambito delle istituzioni universitarie che formano i </w:t>
      </w:r>
      <w:proofErr w:type="gramStart"/>
      <w:r w:rsidRPr="00E36395">
        <w:rPr>
          <w:rFonts w:ascii="Calibri" w:eastAsia="Calibri" w:hAnsi="Calibri" w:cs="Calibri"/>
          <w:i/>
          <w:iCs/>
          <w:sz w:val="19"/>
          <w:szCs w:val="19"/>
          <w:lang w:val="it-IT"/>
        </w:rPr>
        <w:t>designer</w:t>
      </w:r>
      <w:proofErr w:type="gramEnd"/>
      <w:r w:rsidRPr="00E36395">
        <w:rPr>
          <w:rFonts w:ascii="Calibri" w:eastAsia="Calibri" w:hAnsi="Calibri" w:cs="Calibri"/>
          <w:i/>
          <w:iCs/>
          <w:sz w:val="19"/>
          <w:szCs w:val="19"/>
          <w:lang w:val="it-IT"/>
        </w:rPr>
        <w:t xml:space="preserve"> del futuro –</w:t>
      </w:r>
      <w:r w:rsidRPr="00E36395">
        <w:rPr>
          <w:rFonts w:ascii="Calibri" w:eastAsia="Calibri" w:hAnsi="Calibri" w:cs="Calibri"/>
          <w:sz w:val="19"/>
          <w:szCs w:val="19"/>
          <w:lang w:val="it-IT"/>
        </w:rPr>
        <w:t xml:space="preserve"> commenta Giovanna </w:t>
      </w:r>
      <w:proofErr w:type="spellStart"/>
      <w:r w:rsidRPr="00E36395">
        <w:rPr>
          <w:rFonts w:ascii="Calibri" w:eastAsia="Calibri" w:hAnsi="Calibri" w:cs="Calibri"/>
          <w:sz w:val="19"/>
          <w:szCs w:val="19"/>
          <w:lang w:val="it-IT"/>
        </w:rPr>
        <w:t>Cassese</w:t>
      </w:r>
      <w:proofErr w:type="spellEnd"/>
      <w:r w:rsidRPr="00E36395">
        <w:rPr>
          <w:rFonts w:ascii="Calibri" w:eastAsia="Calibri" w:hAnsi="Calibri" w:cs="Calibri"/>
          <w:sz w:val="19"/>
          <w:szCs w:val="19"/>
          <w:lang w:val="it-IT"/>
        </w:rPr>
        <w:t xml:space="preserve">, Presidente di ISIA Faenza,– </w:t>
      </w:r>
      <w:r w:rsidRPr="00E36395">
        <w:rPr>
          <w:rFonts w:ascii="Calibri" w:eastAsia="Calibri" w:hAnsi="Calibri" w:cs="Calibri"/>
          <w:i/>
          <w:iCs/>
          <w:sz w:val="19"/>
          <w:szCs w:val="19"/>
          <w:lang w:val="it-IT"/>
        </w:rPr>
        <w:t xml:space="preserve">un anno in cui, tra l’altro, l’ISIA inaugura la sua nuova Biblioteca di design “Bruno Munari” ed è invitato al Salone Satellite di Milano. Il workshop con Salvatore Arancio, artista sulla scena internazionale dell’arte, riporta l’attenzione sulle grandi possibilità della ceramica quale materiale privilegiato delle arti e del design e segna la nuova politica culturale dell’istituzione nel recupero del suo </w:t>
      </w:r>
      <w:proofErr w:type="spellStart"/>
      <w:r w:rsidRPr="00E36395">
        <w:rPr>
          <w:rFonts w:ascii="Calibri" w:eastAsia="Calibri" w:hAnsi="Calibri" w:cs="Calibri"/>
          <w:sz w:val="19"/>
          <w:szCs w:val="19"/>
          <w:lang w:val="it-IT"/>
        </w:rPr>
        <w:t>genius</w:t>
      </w:r>
      <w:proofErr w:type="spellEnd"/>
      <w:r w:rsidRPr="00E36395">
        <w:rPr>
          <w:rFonts w:ascii="Calibri" w:eastAsia="Calibri" w:hAnsi="Calibri" w:cs="Calibri"/>
          <w:sz w:val="19"/>
          <w:szCs w:val="19"/>
          <w:lang w:val="it-IT"/>
        </w:rPr>
        <w:t xml:space="preserve"> loci</w:t>
      </w:r>
      <w:r w:rsidRPr="00E36395">
        <w:rPr>
          <w:rFonts w:ascii="Calibri" w:eastAsia="Calibri" w:hAnsi="Calibri" w:cs="Calibri"/>
          <w:i/>
          <w:iCs/>
          <w:sz w:val="19"/>
          <w:szCs w:val="19"/>
          <w:lang w:val="it-IT"/>
        </w:rPr>
        <w:t>. Il lavoro ha rappresentato per gli allievi del biennio la possibilità di riaprire il dibattito sugli statuti fondativi della disciplina del design in tutta la sua affascinante complessità, ripensando alla centralità del laboratorio come luogo eminente del pensiero e della ricerca. E così è scaturita una produzione di grande originalità, frutto di sperimentazione e di un dialogo sempre nuovo tra arti e tecnologia, tra creatività e riproducibilità anche grazie alle nuove tecnologie del 3D, ed è nata </w:t>
      </w:r>
      <w:r w:rsidRPr="00E36395">
        <w:rPr>
          <w:rFonts w:ascii="Calibri" w:eastAsia="Calibri" w:hAnsi="Calibri" w:cs="Calibri"/>
          <w:sz w:val="19"/>
          <w:szCs w:val="19"/>
          <w:lang w:val="it-IT"/>
        </w:rPr>
        <w:t>La Ceramica Parallela</w:t>
      </w:r>
      <w:r w:rsidRPr="00E36395">
        <w:rPr>
          <w:rFonts w:ascii="Calibri" w:eastAsia="Calibri" w:hAnsi="Calibri" w:cs="Calibri"/>
          <w:i/>
          <w:iCs/>
          <w:sz w:val="19"/>
          <w:szCs w:val="19"/>
          <w:lang w:val="it-IT"/>
        </w:rPr>
        <w:t>, un progetto innovativo che si fa mostra e che avrà esiti fecondi”.</w:t>
      </w:r>
    </w:p>
    <w:p w14:paraId="4EB7A6CE" w14:textId="77777777" w:rsidR="00AF2779" w:rsidRPr="00E36395" w:rsidRDefault="006A571E">
      <w:pPr>
        <w:jc w:val="both"/>
        <w:rPr>
          <w:rFonts w:ascii="Calibri" w:eastAsia="Calibri" w:hAnsi="Calibri" w:cs="Calibri"/>
          <w:sz w:val="19"/>
          <w:szCs w:val="19"/>
          <w:lang w:val="it-IT"/>
        </w:rPr>
      </w:pPr>
      <w:r w:rsidRPr="00E36395">
        <w:rPr>
          <w:rFonts w:ascii="Calibri" w:eastAsia="Calibri" w:hAnsi="Calibri" w:cs="Calibri"/>
          <w:sz w:val="19"/>
          <w:szCs w:val="19"/>
          <w:lang w:val="it-IT"/>
        </w:rPr>
        <w:t> </w:t>
      </w:r>
    </w:p>
    <w:p w14:paraId="76871D4D" w14:textId="77777777" w:rsidR="00AF2779" w:rsidRPr="00E36395" w:rsidRDefault="006A571E">
      <w:pPr>
        <w:jc w:val="both"/>
        <w:rPr>
          <w:rFonts w:ascii="Calibri" w:eastAsia="Calibri" w:hAnsi="Calibri" w:cs="Calibri"/>
          <w:sz w:val="19"/>
          <w:szCs w:val="19"/>
          <w:lang w:val="it-IT"/>
        </w:rPr>
      </w:pPr>
      <w:r w:rsidRPr="00E36395">
        <w:rPr>
          <w:rFonts w:ascii="Calibri" w:eastAsia="Calibri" w:hAnsi="Calibri" w:cs="Calibri"/>
          <w:i/>
          <w:iCs/>
          <w:sz w:val="19"/>
          <w:szCs w:val="19"/>
          <w:lang w:val="it-IT"/>
        </w:rPr>
        <w:t xml:space="preserve">“Il lavoro di un artista di notevole valore dentro l’ISIA, quale Salvatore Arancio, ha permesso ai nostri studenti di praticare quel modello di formazione che, proprio cent’anni fa, fondò il Bauhaus e che ancora oggi si dimostra essere il più illuminante ed efficace nello sviluppo dei futuri </w:t>
      </w:r>
      <w:proofErr w:type="gramStart"/>
      <w:r w:rsidRPr="00E36395">
        <w:rPr>
          <w:rFonts w:ascii="Calibri" w:eastAsia="Calibri" w:hAnsi="Calibri" w:cs="Calibri"/>
          <w:i/>
          <w:iCs/>
          <w:sz w:val="19"/>
          <w:szCs w:val="19"/>
          <w:lang w:val="it-IT"/>
        </w:rPr>
        <w:t>designer</w:t>
      </w:r>
      <w:proofErr w:type="gramEnd"/>
      <w:r w:rsidRPr="00E36395">
        <w:rPr>
          <w:rFonts w:ascii="Calibri" w:eastAsia="Calibri" w:hAnsi="Calibri" w:cs="Calibri"/>
          <w:i/>
          <w:iCs/>
          <w:sz w:val="19"/>
          <w:szCs w:val="19"/>
          <w:lang w:val="it-IT"/>
        </w:rPr>
        <w:t xml:space="preserve"> e delle Industrie Culturali Creative.” – </w:t>
      </w:r>
      <w:r w:rsidRPr="00E36395">
        <w:rPr>
          <w:rFonts w:ascii="Calibri" w:eastAsia="Calibri" w:hAnsi="Calibri" w:cs="Calibri"/>
          <w:sz w:val="19"/>
          <w:szCs w:val="19"/>
          <w:lang w:val="it-IT"/>
        </w:rPr>
        <w:t xml:space="preserve">aggiunge Marinella </w:t>
      </w:r>
      <w:proofErr w:type="spellStart"/>
      <w:r w:rsidRPr="00E36395">
        <w:rPr>
          <w:rFonts w:ascii="Calibri" w:eastAsia="Calibri" w:hAnsi="Calibri" w:cs="Calibri"/>
          <w:sz w:val="19"/>
          <w:szCs w:val="19"/>
          <w:lang w:val="it-IT"/>
        </w:rPr>
        <w:t>Paderni</w:t>
      </w:r>
      <w:proofErr w:type="spellEnd"/>
      <w:r w:rsidRPr="00E36395">
        <w:rPr>
          <w:rFonts w:ascii="Calibri" w:eastAsia="Calibri" w:hAnsi="Calibri" w:cs="Calibri"/>
          <w:sz w:val="19"/>
          <w:szCs w:val="19"/>
          <w:lang w:val="it-IT"/>
        </w:rPr>
        <w:t>, Direttrice di ISIA Faenza – “</w:t>
      </w:r>
      <w:r w:rsidRPr="00E36395">
        <w:rPr>
          <w:rFonts w:ascii="Calibri" w:eastAsia="Calibri" w:hAnsi="Calibri" w:cs="Calibri"/>
          <w:i/>
          <w:iCs/>
          <w:sz w:val="19"/>
          <w:szCs w:val="19"/>
          <w:lang w:val="it-IT"/>
        </w:rPr>
        <w:t xml:space="preserve">La ceramica è tornata all’attenzione dei creativi di tutto il mondo per la sua capacità di unire un sapere antichissimo con la ricerca tecnologica più nuova e questo progetto ne mostra le possibilità presenti e future. </w:t>
      </w:r>
      <w:proofErr w:type="gramStart"/>
      <w:r w:rsidRPr="00E36395">
        <w:rPr>
          <w:rFonts w:ascii="Calibri" w:eastAsia="Calibri" w:hAnsi="Calibri" w:cs="Calibri"/>
          <w:i/>
          <w:iCs/>
          <w:sz w:val="19"/>
          <w:szCs w:val="19"/>
          <w:lang w:val="it-IT"/>
        </w:rPr>
        <w:t>La ceramica 3D è tra le tecniche più esplorate oggi all’interno del nostro istituto</w:t>
      </w:r>
      <w:r w:rsidRPr="00E36395">
        <w:rPr>
          <w:rFonts w:ascii="Calibri" w:eastAsia="Calibri" w:hAnsi="Calibri" w:cs="Calibri"/>
          <w:sz w:val="19"/>
          <w:szCs w:val="19"/>
          <w:lang w:val="it-IT"/>
        </w:rPr>
        <w:t>”.</w:t>
      </w:r>
      <w:proofErr w:type="gramEnd"/>
    </w:p>
    <w:p w14:paraId="387C0577" w14:textId="77777777" w:rsidR="00AF2779" w:rsidRPr="00E36395" w:rsidRDefault="00AF2779">
      <w:pPr>
        <w:jc w:val="both"/>
        <w:rPr>
          <w:rFonts w:ascii="Arial" w:eastAsia="Arial" w:hAnsi="Arial" w:cs="Arial"/>
          <w:color w:val="auto"/>
          <w:sz w:val="19"/>
          <w:szCs w:val="19"/>
          <w:lang w:val="it-IT"/>
        </w:rPr>
      </w:pPr>
    </w:p>
    <w:p w14:paraId="08EA6EB1" w14:textId="77777777" w:rsidR="00AF2779" w:rsidRPr="00E36395" w:rsidRDefault="00AF2779">
      <w:pPr>
        <w:jc w:val="both"/>
        <w:rPr>
          <w:rFonts w:ascii="Arial" w:eastAsia="Arial" w:hAnsi="Arial" w:cs="Arial"/>
          <w:color w:val="auto"/>
          <w:sz w:val="19"/>
          <w:szCs w:val="19"/>
          <w:lang w:val="it-IT"/>
        </w:rPr>
      </w:pPr>
    </w:p>
    <w:p w14:paraId="24A52237" w14:textId="61743422" w:rsidR="00AF2779" w:rsidRPr="00E36395" w:rsidRDefault="006A571E" w:rsidP="00DA6F5D">
      <w:pPr>
        <w:rPr>
          <w:rFonts w:ascii="Arial" w:eastAsia="Times New Roman" w:hAnsi="Arial" w:cs="Arial"/>
          <w:color w:val="auto"/>
          <w:sz w:val="19"/>
          <w:szCs w:val="19"/>
          <w:bdr w:val="none" w:sz="0" w:space="0" w:color="auto"/>
          <w:lang w:val="it-IT"/>
        </w:rPr>
      </w:pPr>
      <w:proofErr w:type="spellStart"/>
      <w:r w:rsidRPr="00E36395">
        <w:rPr>
          <w:rFonts w:ascii="Arial" w:hAnsi="Arial" w:cs="Arial"/>
          <w:color w:val="auto"/>
          <w:sz w:val="19"/>
          <w:szCs w:val="19"/>
        </w:rPr>
        <w:t>Accompagna</w:t>
      </w:r>
      <w:proofErr w:type="spellEnd"/>
      <w:r w:rsidRPr="00E36395">
        <w:rPr>
          <w:rFonts w:ascii="Arial" w:hAnsi="Arial" w:cs="Arial"/>
          <w:color w:val="auto"/>
          <w:sz w:val="19"/>
          <w:szCs w:val="19"/>
        </w:rPr>
        <w:t xml:space="preserve"> </w:t>
      </w:r>
      <w:proofErr w:type="spellStart"/>
      <w:r w:rsidRPr="00E36395">
        <w:rPr>
          <w:rFonts w:ascii="Arial" w:hAnsi="Arial" w:cs="Arial"/>
          <w:color w:val="auto"/>
          <w:sz w:val="19"/>
          <w:szCs w:val="19"/>
        </w:rPr>
        <w:t>il</w:t>
      </w:r>
      <w:proofErr w:type="spellEnd"/>
      <w:r w:rsidRPr="00E36395">
        <w:rPr>
          <w:rFonts w:ascii="Arial" w:hAnsi="Arial" w:cs="Arial"/>
          <w:color w:val="auto"/>
          <w:sz w:val="19"/>
          <w:szCs w:val="19"/>
        </w:rPr>
        <w:t xml:space="preserve"> </w:t>
      </w:r>
      <w:proofErr w:type="spellStart"/>
      <w:r w:rsidRPr="00E36395">
        <w:rPr>
          <w:rFonts w:ascii="Arial" w:hAnsi="Arial" w:cs="Arial"/>
          <w:color w:val="auto"/>
          <w:sz w:val="19"/>
          <w:szCs w:val="19"/>
        </w:rPr>
        <w:t>progetto</w:t>
      </w:r>
      <w:proofErr w:type="spellEnd"/>
      <w:r w:rsidRPr="00E36395">
        <w:rPr>
          <w:rFonts w:ascii="Arial" w:hAnsi="Arial" w:cs="Arial"/>
          <w:color w:val="auto"/>
          <w:sz w:val="19"/>
          <w:szCs w:val="19"/>
        </w:rPr>
        <w:t xml:space="preserve"> </w:t>
      </w:r>
      <w:proofErr w:type="spellStart"/>
      <w:r w:rsidRPr="00E36395">
        <w:rPr>
          <w:rFonts w:ascii="Arial" w:hAnsi="Arial" w:cs="Arial"/>
          <w:color w:val="auto"/>
          <w:sz w:val="19"/>
          <w:szCs w:val="19"/>
        </w:rPr>
        <w:t>espositivo</w:t>
      </w:r>
      <w:proofErr w:type="spellEnd"/>
      <w:r w:rsidRPr="00E36395">
        <w:rPr>
          <w:rFonts w:ascii="Arial" w:hAnsi="Arial" w:cs="Arial"/>
          <w:color w:val="auto"/>
          <w:sz w:val="19"/>
          <w:szCs w:val="19"/>
        </w:rPr>
        <w:t xml:space="preserve">, un </w:t>
      </w:r>
      <w:proofErr w:type="spellStart"/>
      <w:r w:rsidRPr="00E36395">
        <w:rPr>
          <w:rFonts w:ascii="Arial" w:hAnsi="Arial" w:cs="Arial"/>
          <w:b/>
          <w:bCs/>
          <w:color w:val="auto"/>
          <w:sz w:val="19"/>
          <w:szCs w:val="19"/>
        </w:rPr>
        <w:t>catalogo</w:t>
      </w:r>
      <w:proofErr w:type="spellEnd"/>
      <w:r w:rsidRPr="00E36395">
        <w:rPr>
          <w:rFonts w:ascii="Arial" w:hAnsi="Arial" w:cs="Arial"/>
          <w:color w:val="auto"/>
          <w:sz w:val="19"/>
          <w:szCs w:val="19"/>
        </w:rPr>
        <w:t xml:space="preserve"> in </w:t>
      </w:r>
      <w:proofErr w:type="spellStart"/>
      <w:r w:rsidRPr="00E36395">
        <w:rPr>
          <w:rFonts w:ascii="Arial" w:hAnsi="Arial" w:cs="Arial"/>
          <w:color w:val="auto"/>
          <w:sz w:val="19"/>
          <w:szCs w:val="19"/>
        </w:rPr>
        <w:t>italiano</w:t>
      </w:r>
      <w:proofErr w:type="spellEnd"/>
      <w:r w:rsidRPr="00E36395">
        <w:rPr>
          <w:rFonts w:ascii="Arial" w:hAnsi="Arial" w:cs="Arial"/>
          <w:color w:val="auto"/>
          <w:sz w:val="19"/>
          <w:szCs w:val="19"/>
        </w:rPr>
        <w:t xml:space="preserve"> e in </w:t>
      </w:r>
      <w:proofErr w:type="spellStart"/>
      <w:r w:rsidRPr="00E36395">
        <w:rPr>
          <w:rFonts w:ascii="Arial" w:hAnsi="Arial" w:cs="Arial"/>
          <w:color w:val="auto"/>
          <w:sz w:val="19"/>
          <w:szCs w:val="19"/>
        </w:rPr>
        <w:t>inglese</w:t>
      </w:r>
      <w:proofErr w:type="spellEnd"/>
      <w:r w:rsidRPr="00E36395">
        <w:rPr>
          <w:rFonts w:ascii="Arial" w:hAnsi="Arial" w:cs="Arial"/>
          <w:color w:val="auto"/>
          <w:sz w:val="19"/>
          <w:szCs w:val="19"/>
        </w:rPr>
        <w:t xml:space="preserve"> </w:t>
      </w:r>
      <w:bookmarkStart w:id="0" w:name="_GoBack"/>
      <w:bookmarkEnd w:id="0"/>
      <w:r w:rsidR="00DA6F5D" w:rsidRPr="00E36395">
        <w:rPr>
          <w:rFonts w:ascii="Arial" w:eastAsia="Times New Roman" w:hAnsi="Arial" w:cs="Arial"/>
          <w:bCs/>
          <w:sz w:val="19"/>
          <w:szCs w:val="19"/>
          <w:bdr w:val="none" w:sz="0" w:space="0" w:color="auto"/>
          <w:lang w:val="it-IT"/>
        </w:rPr>
        <w:t xml:space="preserve">con testi di Salvatore Arancio, Giovanna </w:t>
      </w:r>
      <w:proofErr w:type="spellStart"/>
      <w:r w:rsidR="00DA6F5D" w:rsidRPr="00E36395">
        <w:rPr>
          <w:rFonts w:ascii="Arial" w:eastAsia="Times New Roman" w:hAnsi="Arial" w:cs="Arial"/>
          <w:bCs/>
          <w:sz w:val="19"/>
          <w:szCs w:val="19"/>
          <w:bdr w:val="none" w:sz="0" w:space="0" w:color="auto"/>
          <w:lang w:val="it-IT"/>
        </w:rPr>
        <w:t>Cassese</w:t>
      </w:r>
      <w:proofErr w:type="spellEnd"/>
      <w:r w:rsidR="00DA6F5D" w:rsidRPr="00E36395">
        <w:rPr>
          <w:rFonts w:ascii="Arial" w:eastAsia="Times New Roman" w:hAnsi="Arial" w:cs="Arial"/>
          <w:bCs/>
          <w:sz w:val="19"/>
          <w:szCs w:val="19"/>
          <w:bdr w:val="none" w:sz="0" w:space="0" w:color="auto"/>
          <w:lang w:val="it-IT"/>
        </w:rPr>
        <w:t xml:space="preserve">, Daniela Lotta, Marinella </w:t>
      </w:r>
      <w:proofErr w:type="spellStart"/>
      <w:r w:rsidR="00DA6F5D" w:rsidRPr="00E36395">
        <w:rPr>
          <w:rFonts w:ascii="Arial" w:eastAsia="Times New Roman" w:hAnsi="Arial" w:cs="Arial"/>
          <w:bCs/>
          <w:sz w:val="19"/>
          <w:szCs w:val="19"/>
          <w:bdr w:val="none" w:sz="0" w:space="0" w:color="auto"/>
          <w:lang w:val="it-IT"/>
        </w:rPr>
        <w:t>Paderni</w:t>
      </w:r>
      <w:proofErr w:type="spellEnd"/>
      <w:r w:rsidR="00DA6F5D" w:rsidRPr="00E36395">
        <w:rPr>
          <w:rFonts w:ascii="Arial" w:eastAsia="Times New Roman" w:hAnsi="Arial" w:cs="Arial"/>
          <w:bCs/>
          <w:sz w:val="19"/>
          <w:szCs w:val="19"/>
          <w:bdr w:val="none" w:sz="0" w:space="0" w:color="auto"/>
          <w:lang w:val="it-IT"/>
        </w:rPr>
        <w:t>, Marco Tonelli.</w:t>
      </w:r>
    </w:p>
    <w:p w14:paraId="6E1E6E5F" w14:textId="77777777" w:rsidR="00AF2779" w:rsidRPr="00E36395" w:rsidRDefault="00AF2779">
      <w:pPr>
        <w:pStyle w:val="DidefaultA"/>
        <w:jc w:val="both"/>
        <w:rPr>
          <w:rFonts w:ascii="Arial" w:eastAsia="Arial" w:hAnsi="Arial" w:cs="Arial"/>
          <w:color w:val="auto"/>
          <w:sz w:val="19"/>
          <w:szCs w:val="19"/>
        </w:rPr>
      </w:pPr>
    </w:p>
    <w:p w14:paraId="207D1CEA" w14:textId="77777777" w:rsidR="00AF2779" w:rsidRPr="00E36395" w:rsidRDefault="006A571E">
      <w:pPr>
        <w:pStyle w:val="DidefaultA"/>
        <w:jc w:val="both"/>
        <w:rPr>
          <w:rFonts w:ascii="Arial" w:hAnsi="Arial"/>
          <w:color w:val="auto"/>
          <w:sz w:val="19"/>
          <w:szCs w:val="19"/>
        </w:rPr>
      </w:pPr>
      <w:r w:rsidRPr="00E36395">
        <w:rPr>
          <w:rFonts w:ascii="Arial" w:hAnsi="Arial" w:cs="Arial"/>
          <w:color w:val="auto"/>
          <w:sz w:val="19"/>
          <w:szCs w:val="19"/>
        </w:rPr>
        <w:t xml:space="preserve">La mostra è promossa in collaborazione con </w:t>
      </w:r>
      <w:r w:rsidRPr="00E36395">
        <w:rPr>
          <w:rFonts w:ascii="Arial" w:hAnsi="Arial" w:cs="Arial"/>
          <w:b/>
          <w:bCs/>
          <w:color w:val="auto"/>
          <w:sz w:val="19"/>
          <w:szCs w:val="19"/>
        </w:rPr>
        <w:t>WASP</w:t>
      </w:r>
      <w:r w:rsidRPr="00E36395">
        <w:rPr>
          <w:rFonts w:ascii="Arial" w:hAnsi="Arial" w:cs="Arial"/>
          <w:color w:val="auto"/>
          <w:sz w:val="19"/>
          <w:szCs w:val="19"/>
        </w:rPr>
        <w:t>, sponsor tecnico e azienda leader nel settore della stampa 3D,</w:t>
      </w:r>
      <w:r w:rsidRPr="00E36395">
        <w:rPr>
          <w:rFonts w:ascii="Arial" w:hAnsi="Arial"/>
          <w:color w:val="auto"/>
          <w:sz w:val="19"/>
          <w:szCs w:val="19"/>
        </w:rPr>
        <w:t xml:space="preserve"> con le istituzioni </w:t>
      </w:r>
      <w:r w:rsidRPr="00E36395">
        <w:rPr>
          <w:rFonts w:ascii="Arial" w:hAnsi="Arial"/>
          <w:b/>
          <w:bCs/>
          <w:color w:val="auto"/>
          <w:sz w:val="19"/>
          <w:szCs w:val="19"/>
        </w:rPr>
        <w:t>Ente Ceramica Faenza</w:t>
      </w:r>
      <w:r w:rsidRPr="00E36395">
        <w:rPr>
          <w:rFonts w:ascii="Arial" w:hAnsi="Arial"/>
          <w:color w:val="auto"/>
          <w:sz w:val="19"/>
          <w:szCs w:val="19"/>
        </w:rPr>
        <w:t xml:space="preserve">, </w:t>
      </w:r>
      <w:r w:rsidRPr="00E36395">
        <w:rPr>
          <w:rFonts w:ascii="Arial" w:hAnsi="Arial"/>
          <w:b/>
          <w:bCs/>
          <w:color w:val="auto"/>
          <w:sz w:val="19"/>
          <w:szCs w:val="19"/>
        </w:rPr>
        <w:t xml:space="preserve">Fondazione Banca del Monte e Cassa di Risparmio Faenza </w:t>
      </w:r>
      <w:r w:rsidRPr="00E36395">
        <w:rPr>
          <w:rFonts w:ascii="Arial" w:hAnsi="Arial"/>
          <w:color w:val="auto"/>
          <w:sz w:val="19"/>
          <w:szCs w:val="19"/>
        </w:rPr>
        <w:t>e il</w:t>
      </w:r>
      <w:r w:rsidRPr="00E36395">
        <w:rPr>
          <w:rFonts w:ascii="Arial" w:hAnsi="Arial"/>
          <w:b/>
          <w:bCs/>
          <w:color w:val="auto"/>
          <w:sz w:val="19"/>
          <w:szCs w:val="19"/>
        </w:rPr>
        <w:t xml:space="preserve"> </w:t>
      </w:r>
      <w:proofErr w:type="spellStart"/>
      <w:r w:rsidRPr="00E36395">
        <w:rPr>
          <w:rFonts w:ascii="Arial" w:hAnsi="Arial"/>
          <w:b/>
          <w:bCs/>
          <w:color w:val="auto"/>
          <w:sz w:val="19"/>
          <w:szCs w:val="19"/>
        </w:rPr>
        <w:t>Contamination</w:t>
      </w:r>
      <w:proofErr w:type="spellEnd"/>
      <w:r w:rsidRPr="00E36395">
        <w:rPr>
          <w:rFonts w:ascii="Arial" w:hAnsi="Arial"/>
          <w:b/>
          <w:bCs/>
          <w:color w:val="auto"/>
          <w:sz w:val="19"/>
          <w:szCs w:val="19"/>
        </w:rPr>
        <w:t xml:space="preserve"> Lab </w:t>
      </w:r>
      <w:r w:rsidRPr="00E36395">
        <w:rPr>
          <w:rFonts w:ascii="Arial" w:hAnsi="Arial"/>
          <w:color w:val="auto"/>
          <w:sz w:val="19"/>
          <w:szCs w:val="19"/>
        </w:rPr>
        <w:t xml:space="preserve">di Faenza. </w:t>
      </w:r>
    </w:p>
    <w:p w14:paraId="5B59AAD3" w14:textId="77777777" w:rsidR="00D86544" w:rsidRPr="00E36395" w:rsidRDefault="00D86544" w:rsidP="00D86544">
      <w:pPr>
        <w:pStyle w:val="DidefaultA"/>
        <w:pBdr>
          <w:bottom w:val="single" w:sz="12" w:space="0" w:color="000000"/>
        </w:pBdr>
        <w:jc w:val="both"/>
        <w:rPr>
          <w:rFonts w:ascii="Arial" w:eastAsia="Arial" w:hAnsi="Arial" w:cs="Arial"/>
          <w:sz w:val="19"/>
          <w:szCs w:val="19"/>
        </w:rPr>
      </w:pPr>
    </w:p>
    <w:p w14:paraId="689C79EA" w14:textId="77777777" w:rsidR="00D86544" w:rsidRPr="00E36395" w:rsidRDefault="00D86544" w:rsidP="00D86544">
      <w:pPr>
        <w:pStyle w:val="DidefaultA"/>
        <w:rPr>
          <w:rFonts w:ascii="Arial" w:eastAsia="Arial" w:hAnsi="Arial" w:cs="Arial"/>
          <w:sz w:val="19"/>
          <w:szCs w:val="19"/>
          <w:u w:color="A95087"/>
        </w:rPr>
      </w:pPr>
    </w:p>
    <w:p w14:paraId="56D1A3B1" w14:textId="43818F92" w:rsidR="00D86544" w:rsidRPr="00E36395" w:rsidRDefault="00D86544" w:rsidP="00D86544">
      <w:pPr>
        <w:pStyle w:val="DidefaultA"/>
        <w:rPr>
          <w:rFonts w:ascii="Arial" w:hAnsi="Arial"/>
          <w:b/>
          <w:bCs/>
          <w:sz w:val="19"/>
          <w:szCs w:val="19"/>
          <w:u w:color="A95087"/>
        </w:rPr>
      </w:pPr>
      <w:r w:rsidRPr="00E36395">
        <w:rPr>
          <w:rFonts w:ascii="Arial" w:hAnsi="Arial"/>
          <w:b/>
          <w:bCs/>
          <w:i/>
          <w:iCs/>
          <w:sz w:val="19"/>
          <w:szCs w:val="19"/>
        </w:rPr>
        <w:t>La Ceramica Parallela</w:t>
      </w:r>
      <w:r w:rsidRPr="00E36395">
        <w:rPr>
          <w:rFonts w:ascii="Arial" w:hAnsi="Arial"/>
          <w:b/>
          <w:bCs/>
          <w:sz w:val="19"/>
          <w:szCs w:val="19"/>
          <w:u w:color="A95087"/>
        </w:rPr>
        <w:t xml:space="preserve"> </w:t>
      </w:r>
    </w:p>
    <w:p w14:paraId="571BDEDB" w14:textId="7875FFCE" w:rsidR="00D86544" w:rsidRPr="00E36395" w:rsidRDefault="00D86544" w:rsidP="00D86544">
      <w:pPr>
        <w:pStyle w:val="DidefaultA"/>
        <w:rPr>
          <w:rFonts w:ascii="Arial" w:hAnsi="Arial"/>
          <w:b/>
          <w:sz w:val="19"/>
          <w:szCs w:val="19"/>
          <w:u w:color="A95087"/>
        </w:rPr>
      </w:pPr>
      <w:r w:rsidRPr="00E36395">
        <w:rPr>
          <w:rFonts w:ascii="Arial" w:hAnsi="Arial"/>
          <w:b/>
          <w:sz w:val="19"/>
          <w:szCs w:val="19"/>
          <w:u w:color="A95087"/>
        </w:rPr>
        <w:t xml:space="preserve">a cura di Salvatore Arancio e Marinella </w:t>
      </w:r>
      <w:proofErr w:type="spellStart"/>
      <w:r w:rsidRPr="00E36395">
        <w:rPr>
          <w:rFonts w:ascii="Arial" w:hAnsi="Arial"/>
          <w:b/>
          <w:sz w:val="19"/>
          <w:szCs w:val="19"/>
          <w:u w:color="A95087"/>
        </w:rPr>
        <w:t>Paderni</w:t>
      </w:r>
      <w:proofErr w:type="spellEnd"/>
      <w:r w:rsidRPr="00E36395">
        <w:rPr>
          <w:rFonts w:ascii="Arial" w:hAnsi="Arial"/>
          <w:b/>
          <w:sz w:val="19"/>
          <w:szCs w:val="19"/>
          <w:u w:color="A95087"/>
        </w:rPr>
        <w:t xml:space="preserve"> </w:t>
      </w:r>
    </w:p>
    <w:p w14:paraId="457FE71A" w14:textId="77777777" w:rsidR="00D86544" w:rsidRPr="00E36395" w:rsidRDefault="00D86544" w:rsidP="00D86544">
      <w:pPr>
        <w:pStyle w:val="DidefaultA"/>
        <w:rPr>
          <w:rFonts w:ascii="Arial" w:eastAsia="Arial" w:hAnsi="Arial" w:cs="Arial"/>
          <w:b/>
          <w:sz w:val="19"/>
          <w:szCs w:val="19"/>
          <w:u w:color="A95087"/>
        </w:rPr>
      </w:pPr>
    </w:p>
    <w:p w14:paraId="5F396228" w14:textId="6F73B1CA" w:rsidR="00D86544" w:rsidRPr="00E36395" w:rsidRDefault="00D86544" w:rsidP="00D86544">
      <w:pPr>
        <w:pStyle w:val="DidefaultA"/>
        <w:rPr>
          <w:rFonts w:ascii="Arial" w:eastAsia="Arial" w:hAnsi="Arial" w:cs="Arial"/>
          <w:b/>
          <w:bCs/>
          <w:sz w:val="19"/>
          <w:szCs w:val="19"/>
        </w:rPr>
      </w:pPr>
      <w:r w:rsidRPr="00E36395">
        <w:rPr>
          <w:rFonts w:ascii="Arial" w:hAnsi="Arial"/>
          <w:b/>
          <w:bCs/>
          <w:sz w:val="19"/>
          <w:szCs w:val="19"/>
        </w:rPr>
        <w:t>7-14 aprile 2019</w:t>
      </w:r>
    </w:p>
    <w:p w14:paraId="7C6E580D" w14:textId="3129EC2B" w:rsidR="00D86544" w:rsidRPr="00E36395" w:rsidRDefault="00D86544" w:rsidP="00D86544">
      <w:pPr>
        <w:pStyle w:val="DidefaultA"/>
        <w:rPr>
          <w:rFonts w:ascii="Arial" w:eastAsia="Arial" w:hAnsi="Arial" w:cs="Arial"/>
          <w:b/>
          <w:bCs/>
          <w:sz w:val="19"/>
          <w:szCs w:val="19"/>
        </w:rPr>
      </w:pPr>
      <w:r w:rsidRPr="00E36395">
        <w:rPr>
          <w:rFonts w:ascii="Arial" w:hAnsi="Arial"/>
          <w:b/>
          <w:bCs/>
          <w:sz w:val="19"/>
          <w:szCs w:val="19"/>
        </w:rPr>
        <w:t>Galleria Fatto ad Arte</w:t>
      </w:r>
      <w:r w:rsidRPr="00E36395">
        <w:rPr>
          <w:rFonts w:ascii="Arial" w:eastAsia="Arial" w:hAnsi="Arial" w:cs="Arial"/>
          <w:b/>
          <w:bCs/>
          <w:sz w:val="19"/>
          <w:szCs w:val="19"/>
        </w:rPr>
        <w:t xml:space="preserve"> | </w:t>
      </w:r>
      <w:r w:rsidRPr="00E36395">
        <w:rPr>
          <w:rFonts w:ascii="Arial" w:hAnsi="Arial"/>
          <w:b/>
          <w:sz w:val="19"/>
          <w:szCs w:val="19"/>
        </w:rPr>
        <w:t>via della Moscova 60, Milano</w:t>
      </w:r>
    </w:p>
    <w:p w14:paraId="3056086F" w14:textId="77777777" w:rsidR="00D86544" w:rsidRPr="00E36395" w:rsidRDefault="00D86544" w:rsidP="00D86544">
      <w:pPr>
        <w:pStyle w:val="DidefaultA"/>
        <w:rPr>
          <w:rFonts w:ascii="Arial" w:hAnsi="Arial"/>
          <w:b/>
          <w:bCs/>
          <w:sz w:val="19"/>
          <w:szCs w:val="19"/>
        </w:rPr>
      </w:pPr>
    </w:p>
    <w:p w14:paraId="447883D3" w14:textId="6F8E69DB" w:rsidR="00D86544" w:rsidRPr="00E36395" w:rsidRDefault="00D86544" w:rsidP="00D86544">
      <w:pPr>
        <w:pStyle w:val="DidefaultA"/>
        <w:rPr>
          <w:rFonts w:ascii="Arial" w:eastAsia="Arial" w:hAnsi="Arial" w:cs="Arial"/>
          <w:b/>
          <w:bCs/>
          <w:sz w:val="19"/>
          <w:szCs w:val="19"/>
        </w:rPr>
      </w:pPr>
      <w:r w:rsidRPr="00E36395">
        <w:rPr>
          <w:rFonts w:ascii="Arial" w:hAnsi="Arial"/>
          <w:b/>
          <w:bCs/>
          <w:sz w:val="19"/>
          <w:szCs w:val="19"/>
        </w:rPr>
        <w:t xml:space="preserve">Inaugurazione sabato 6 aprile, </w:t>
      </w:r>
      <w:r w:rsidRPr="00E36395">
        <w:rPr>
          <w:rFonts w:ascii="Arial" w:hAnsi="Arial"/>
          <w:b/>
          <w:bCs/>
          <w:sz w:val="19"/>
          <w:szCs w:val="19"/>
          <w:u w:color="FF0000"/>
        </w:rPr>
        <w:t>ore 18-22</w:t>
      </w:r>
    </w:p>
    <w:p w14:paraId="219414DA" w14:textId="7CA19671" w:rsidR="00D86544" w:rsidRPr="00E36395" w:rsidRDefault="00D86544" w:rsidP="00D86544">
      <w:pPr>
        <w:pStyle w:val="DidefaultA"/>
        <w:rPr>
          <w:rFonts w:ascii="Arial" w:eastAsia="Arial" w:hAnsi="Arial" w:cs="Arial"/>
          <w:b/>
          <w:color w:val="auto"/>
          <w:sz w:val="19"/>
          <w:szCs w:val="19"/>
        </w:rPr>
      </w:pPr>
      <w:r w:rsidRPr="00E36395">
        <w:rPr>
          <w:rFonts w:ascii="Arial" w:hAnsi="Arial"/>
          <w:b/>
          <w:color w:val="auto"/>
          <w:sz w:val="19"/>
          <w:szCs w:val="19"/>
        </w:rPr>
        <w:t>Orari mostra 7-14 marzo 2019: ore 12-19</w:t>
      </w:r>
    </w:p>
    <w:p w14:paraId="56111B60" w14:textId="77777777" w:rsidR="00AF2779" w:rsidRDefault="00AF2779">
      <w:pPr>
        <w:pStyle w:val="DidefaultA"/>
        <w:pBdr>
          <w:bottom w:val="single" w:sz="12" w:space="0" w:color="000000"/>
        </w:pBdr>
        <w:jc w:val="both"/>
        <w:rPr>
          <w:rFonts w:ascii="Arial" w:eastAsia="Arial" w:hAnsi="Arial" w:cs="Arial"/>
          <w:sz w:val="20"/>
          <w:szCs w:val="20"/>
        </w:rPr>
      </w:pPr>
    </w:p>
    <w:p w14:paraId="69540651" w14:textId="77777777" w:rsidR="00AF2779" w:rsidRDefault="00AF2779">
      <w:pPr>
        <w:pStyle w:val="DidefaultA"/>
        <w:spacing w:after="120"/>
        <w:jc w:val="both"/>
        <w:rPr>
          <w:rFonts w:ascii="Arial" w:eastAsia="Arial" w:hAnsi="Arial" w:cs="Arial"/>
          <w:sz w:val="20"/>
          <w:szCs w:val="20"/>
        </w:rPr>
      </w:pPr>
    </w:p>
    <w:p w14:paraId="57834676" w14:textId="77777777" w:rsidR="00AF2779" w:rsidRPr="00431A05" w:rsidRDefault="006A571E">
      <w:pPr>
        <w:pStyle w:val="DidefaultA"/>
        <w:jc w:val="both"/>
        <w:rPr>
          <w:rFonts w:ascii="Arial" w:eastAsia="Arial" w:hAnsi="Arial" w:cs="Arial"/>
          <w:sz w:val="19"/>
          <w:szCs w:val="19"/>
        </w:rPr>
      </w:pPr>
      <w:r w:rsidRPr="00431A05">
        <w:rPr>
          <w:rFonts w:ascii="Arial" w:hAnsi="Arial"/>
          <w:b/>
          <w:bCs/>
          <w:sz w:val="19"/>
          <w:szCs w:val="19"/>
          <w:shd w:val="clear" w:color="auto" w:fill="FFFFFF"/>
        </w:rPr>
        <w:t xml:space="preserve">ISIA Faenza Design &amp; Comunicazione </w:t>
      </w:r>
      <w:r w:rsidRPr="00431A05">
        <w:rPr>
          <w:rFonts w:ascii="Arial" w:hAnsi="Arial"/>
          <w:sz w:val="19"/>
          <w:szCs w:val="19"/>
        </w:rPr>
        <w:t>è un’</w:t>
      </w:r>
      <w:r w:rsidRPr="00431A05">
        <w:rPr>
          <w:rFonts w:ascii="Arial" w:hAnsi="Arial"/>
          <w:b/>
          <w:bCs/>
          <w:sz w:val="19"/>
          <w:szCs w:val="19"/>
        </w:rPr>
        <w:t xml:space="preserve">istituzione universitaria di primo piano nel mondo </w:t>
      </w:r>
      <w:proofErr w:type="gramStart"/>
      <w:r w:rsidRPr="00431A05">
        <w:rPr>
          <w:rFonts w:ascii="Arial" w:hAnsi="Arial"/>
          <w:b/>
          <w:bCs/>
          <w:sz w:val="19"/>
          <w:szCs w:val="19"/>
        </w:rPr>
        <w:t>della creatività e della progettazione contemporanei</w:t>
      </w:r>
      <w:proofErr w:type="gramEnd"/>
      <w:r w:rsidRPr="00431A05">
        <w:rPr>
          <w:rFonts w:ascii="Arial" w:hAnsi="Arial"/>
          <w:b/>
          <w:bCs/>
          <w:sz w:val="19"/>
          <w:szCs w:val="19"/>
        </w:rPr>
        <w:t xml:space="preserve"> </w:t>
      </w:r>
      <w:r w:rsidRPr="00431A05">
        <w:rPr>
          <w:rFonts w:ascii="Arial" w:hAnsi="Arial"/>
          <w:sz w:val="19"/>
          <w:szCs w:val="19"/>
        </w:rPr>
        <w:t>che,</w:t>
      </w:r>
      <w:r w:rsidRPr="00431A05">
        <w:rPr>
          <w:rFonts w:ascii="Arial" w:hAnsi="Arial"/>
          <w:b/>
          <w:bCs/>
          <w:sz w:val="19"/>
          <w:szCs w:val="19"/>
        </w:rPr>
        <w:t xml:space="preserve"> </w:t>
      </w:r>
      <w:r w:rsidRPr="00431A05">
        <w:rPr>
          <w:rFonts w:ascii="Arial" w:hAnsi="Arial"/>
          <w:sz w:val="19"/>
          <w:szCs w:val="19"/>
        </w:rPr>
        <w:t xml:space="preserve">fin dalla sua fondazione, opera nell’ambito dell’Alta Formazione del design. Grazie anche alla nuova </w:t>
      </w:r>
      <w:proofErr w:type="spellStart"/>
      <w:r w:rsidRPr="00431A05">
        <w:rPr>
          <w:rFonts w:ascii="Arial" w:hAnsi="Arial"/>
          <w:i/>
          <w:iCs/>
          <w:sz w:val="19"/>
          <w:szCs w:val="19"/>
        </w:rPr>
        <w:t>governance</w:t>
      </w:r>
      <w:proofErr w:type="spellEnd"/>
      <w:r w:rsidRPr="00431A05">
        <w:rPr>
          <w:rFonts w:ascii="Arial" w:hAnsi="Arial"/>
          <w:i/>
          <w:iCs/>
          <w:sz w:val="19"/>
          <w:szCs w:val="19"/>
        </w:rPr>
        <w:t xml:space="preserve"> </w:t>
      </w:r>
      <w:r w:rsidRPr="00431A05">
        <w:rPr>
          <w:rFonts w:ascii="Arial" w:hAnsi="Arial"/>
          <w:sz w:val="19"/>
          <w:szCs w:val="19"/>
        </w:rPr>
        <w:t xml:space="preserve">di Giovanna </w:t>
      </w:r>
      <w:proofErr w:type="spellStart"/>
      <w:r w:rsidRPr="00431A05">
        <w:rPr>
          <w:rFonts w:ascii="Arial" w:hAnsi="Arial"/>
          <w:sz w:val="19"/>
          <w:szCs w:val="19"/>
        </w:rPr>
        <w:t>Cassese</w:t>
      </w:r>
      <w:proofErr w:type="spellEnd"/>
      <w:r w:rsidRPr="00431A05">
        <w:rPr>
          <w:rFonts w:ascii="Arial" w:hAnsi="Arial"/>
          <w:sz w:val="19"/>
          <w:szCs w:val="19"/>
        </w:rPr>
        <w:t xml:space="preserve"> e Marinella </w:t>
      </w:r>
      <w:proofErr w:type="spellStart"/>
      <w:r w:rsidRPr="00431A05">
        <w:rPr>
          <w:rFonts w:ascii="Arial" w:hAnsi="Arial"/>
          <w:sz w:val="19"/>
          <w:szCs w:val="19"/>
        </w:rPr>
        <w:t>Paderni</w:t>
      </w:r>
      <w:proofErr w:type="spellEnd"/>
      <w:r w:rsidRPr="00431A05">
        <w:rPr>
          <w:rFonts w:ascii="Arial" w:hAnsi="Arial"/>
          <w:sz w:val="19"/>
          <w:szCs w:val="19"/>
        </w:rPr>
        <w:t xml:space="preserve">, sta sviluppando un </w:t>
      </w:r>
      <w:r w:rsidRPr="00431A05">
        <w:rPr>
          <w:rFonts w:ascii="Arial" w:hAnsi="Arial"/>
          <w:b/>
          <w:bCs/>
          <w:sz w:val="19"/>
          <w:szCs w:val="19"/>
        </w:rPr>
        <w:t xml:space="preserve">dialogo sempre più serrato tra formazione, ricerca, produzione e valorizzazione della cultura del design </w:t>
      </w:r>
      <w:r w:rsidRPr="00431A05">
        <w:rPr>
          <w:rFonts w:ascii="Arial" w:hAnsi="Arial"/>
          <w:sz w:val="19"/>
          <w:szCs w:val="19"/>
        </w:rPr>
        <w:t>con una particolare attenzione al tema della ceramica.</w:t>
      </w:r>
    </w:p>
    <w:p w14:paraId="6233126E" w14:textId="77777777" w:rsidR="00AF2779" w:rsidRPr="00431A05" w:rsidRDefault="00AF2779">
      <w:pPr>
        <w:pStyle w:val="DidefaultA"/>
        <w:jc w:val="both"/>
        <w:rPr>
          <w:rFonts w:ascii="Arial" w:eastAsia="Arial" w:hAnsi="Arial" w:cs="Arial"/>
          <w:b/>
          <w:bCs/>
          <w:color w:val="FF0000"/>
          <w:sz w:val="19"/>
          <w:szCs w:val="19"/>
          <w:u w:color="FF0000"/>
        </w:rPr>
      </w:pPr>
    </w:p>
    <w:p w14:paraId="5C56DF93" w14:textId="77777777" w:rsidR="00AF2779" w:rsidRPr="00431A05" w:rsidRDefault="006A571E">
      <w:pPr>
        <w:pStyle w:val="DidefaultA"/>
        <w:jc w:val="both"/>
        <w:rPr>
          <w:rFonts w:ascii="Arial" w:eastAsia="Arial" w:hAnsi="Arial" w:cs="Arial"/>
          <w:sz w:val="19"/>
          <w:szCs w:val="19"/>
          <w:u w:color="FF0000"/>
        </w:rPr>
      </w:pPr>
      <w:r w:rsidRPr="00431A05">
        <w:rPr>
          <w:rFonts w:ascii="Arial" w:hAnsi="Arial"/>
          <w:b/>
          <w:bCs/>
          <w:sz w:val="19"/>
          <w:szCs w:val="19"/>
          <w:u w:color="FF0000"/>
        </w:rPr>
        <w:t>Salvatore Arancio</w:t>
      </w:r>
      <w:r w:rsidRPr="00431A05">
        <w:rPr>
          <w:rFonts w:ascii="Arial" w:hAnsi="Arial"/>
          <w:sz w:val="19"/>
          <w:szCs w:val="19"/>
          <w:u w:color="FF0000"/>
        </w:rPr>
        <w:t xml:space="preserve"> è nato a Catania nel 1974 e vive tra Nizza e </w:t>
      </w:r>
      <w:proofErr w:type="gramStart"/>
      <w:r w:rsidRPr="00431A05">
        <w:rPr>
          <w:rFonts w:ascii="Arial" w:hAnsi="Arial"/>
          <w:sz w:val="19"/>
          <w:szCs w:val="19"/>
          <w:u w:color="FF0000"/>
        </w:rPr>
        <w:t>Londra dove</w:t>
      </w:r>
      <w:proofErr w:type="gramEnd"/>
      <w:r w:rsidRPr="00431A05">
        <w:rPr>
          <w:rFonts w:ascii="Arial" w:hAnsi="Arial"/>
          <w:sz w:val="19"/>
          <w:szCs w:val="19"/>
          <w:u w:color="FF0000"/>
        </w:rPr>
        <w:t xml:space="preserve"> ha studiato fotografia al </w:t>
      </w:r>
      <w:proofErr w:type="spellStart"/>
      <w:r w:rsidRPr="00431A05">
        <w:rPr>
          <w:rFonts w:ascii="Arial" w:hAnsi="Arial"/>
          <w:sz w:val="19"/>
          <w:szCs w:val="19"/>
          <w:u w:color="FF0000"/>
        </w:rPr>
        <w:t>Royal</w:t>
      </w:r>
      <w:proofErr w:type="spellEnd"/>
      <w:r w:rsidRPr="00431A05">
        <w:rPr>
          <w:rFonts w:ascii="Arial" w:hAnsi="Arial"/>
          <w:sz w:val="19"/>
          <w:szCs w:val="19"/>
          <w:u w:color="FF0000"/>
        </w:rPr>
        <w:t xml:space="preserve"> College of Art</w:t>
      </w:r>
      <w:r w:rsidRPr="00431A05">
        <w:rPr>
          <w:rFonts w:ascii="Arial" w:hAnsi="Arial"/>
          <w:i/>
          <w:iCs/>
          <w:sz w:val="19"/>
          <w:szCs w:val="19"/>
          <w:u w:color="FF0000"/>
        </w:rPr>
        <w:t xml:space="preserve">. </w:t>
      </w:r>
      <w:r w:rsidRPr="00431A05">
        <w:rPr>
          <w:rFonts w:ascii="Arial" w:hAnsi="Arial"/>
          <w:sz w:val="19"/>
          <w:szCs w:val="19"/>
          <w:u w:color="FF0000"/>
        </w:rPr>
        <w:t xml:space="preserve">Tra le mostre personali e collettive più recenti: </w:t>
      </w:r>
      <w:proofErr w:type="spellStart"/>
      <w:r w:rsidRPr="00431A05">
        <w:rPr>
          <w:rFonts w:ascii="Arial" w:hAnsi="Arial"/>
          <w:i/>
          <w:iCs/>
          <w:sz w:val="19"/>
          <w:szCs w:val="19"/>
          <w:u w:color="FF0000"/>
        </w:rPr>
        <w:t>Surreal</w:t>
      </w:r>
      <w:proofErr w:type="spellEnd"/>
      <w:r w:rsidRPr="00431A05">
        <w:rPr>
          <w:rFonts w:ascii="Arial" w:hAnsi="Arial"/>
          <w:i/>
          <w:iCs/>
          <w:sz w:val="19"/>
          <w:szCs w:val="19"/>
          <w:u w:color="FF0000"/>
        </w:rPr>
        <w:t xml:space="preserve"> Science: </w:t>
      </w:r>
      <w:proofErr w:type="spellStart"/>
      <w:r w:rsidRPr="00431A05">
        <w:rPr>
          <w:rFonts w:ascii="Arial" w:hAnsi="Arial"/>
          <w:i/>
          <w:iCs/>
          <w:sz w:val="19"/>
          <w:szCs w:val="19"/>
          <w:u w:color="FF0000"/>
        </w:rPr>
        <w:t>Loudon</w:t>
      </w:r>
      <w:proofErr w:type="spellEnd"/>
      <w:r w:rsidRPr="00431A05">
        <w:rPr>
          <w:rFonts w:ascii="Arial" w:hAnsi="Arial"/>
          <w:i/>
          <w:iCs/>
          <w:sz w:val="19"/>
          <w:szCs w:val="19"/>
          <w:u w:color="FF0000"/>
        </w:rPr>
        <w:t xml:space="preserve"> Collection with Salvatore Arancio</w:t>
      </w:r>
      <w:r w:rsidRPr="00431A05">
        <w:rPr>
          <w:rFonts w:ascii="Arial" w:hAnsi="Arial"/>
          <w:sz w:val="19"/>
          <w:szCs w:val="19"/>
          <w:u w:color="FF0000"/>
        </w:rPr>
        <w:t xml:space="preserve">, </w:t>
      </w:r>
      <w:proofErr w:type="spellStart"/>
      <w:r w:rsidRPr="00431A05">
        <w:rPr>
          <w:rFonts w:ascii="Arial" w:hAnsi="Arial"/>
          <w:sz w:val="19"/>
          <w:szCs w:val="19"/>
          <w:u w:color="FF0000"/>
        </w:rPr>
        <w:t>Whitechapel</w:t>
      </w:r>
      <w:proofErr w:type="spellEnd"/>
      <w:r w:rsidRPr="00431A05">
        <w:rPr>
          <w:rFonts w:ascii="Arial" w:hAnsi="Arial"/>
          <w:sz w:val="19"/>
          <w:szCs w:val="19"/>
          <w:u w:color="FF0000"/>
        </w:rPr>
        <w:t xml:space="preserve"> Gallery, Londra (2018); </w:t>
      </w:r>
      <w:r w:rsidRPr="00431A05">
        <w:rPr>
          <w:rFonts w:ascii="Arial" w:hAnsi="Arial"/>
          <w:i/>
          <w:iCs/>
          <w:sz w:val="19"/>
          <w:szCs w:val="19"/>
          <w:u w:color="FF0000"/>
        </w:rPr>
        <w:t>Biennale Ceramica – 60° Premio</w:t>
      </w:r>
      <w:r w:rsidRPr="00431A05">
        <w:rPr>
          <w:rFonts w:ascii="Arial" w:hAnsi="Arial"/>
          <w:sz w:val="19"/>
          <w:szCs w:val="19"/>
          <w:u w:color="FF0000"/>
        </w:rPr>
        <w:t xml:space="preserve">, Faenza, MIC, Faenza, (2018); </w:t>
      </w:r>
      <w:proofErr w:type="spellStart"/>
      <w:r w:rsidRPr="00431A05">
        <w:rPr>
          <w:rFonts w:ascii="Arial" w:hAnsi="Arial"/>
          <w:i/>
          <w:iCs/>
          <w:sz w:val="19"/>
          <w:szCs w:val="19"/>
          <w:u w:color="FF0000"/>
        </w:rPr>
        <w:t>Synthetic</w:t>
      </w:r>
      <w:proofErr w:type="spellEnd"/>
      <w:r w:rsidRPr="00431A05">
        <w:rPr>
          <w:rFonts w:ascii="Arial" w:hAnsi="Arial"/>
          <w:i/>
          <w:iCs/>
          <w:sz w:val="19"/>
          <w:szCs w:val="19"/>
          <w:u w:color="FF0000"/>
        </w:rPr>
        <w:t xml:space="preserve"> </w:t>
      </w:r>
      <w:proofErr w:type="spellStart"/>
      <w:r w:rsidRPr="00431A05">
        <w:rPr>
          <w:rFonts w:ascii="Arial" w:hAnsi="Arial"/>
          <w:i/>
          <w:iCs/>
          <w:sz w:val="19"/>
          <w:szCs w:val="19"/>
          <w:u w:color="FF0000"/>
        </w:rPr>
        <w:t>Landscape</w:t>
      </w:r>
      <w:proofErr w:type="spellEnd"/>
      <w:r w:rsidRPr="00431A05">
        <w:rPr>
          <w:rFonts w:ascii="Arial" w:hAnsi="Arial"/>
          <w:sz w:val="19"/>
          <w:szCs w:val="19"/>
          <w:u w:color="FF0000"/>
        </w:rPr>
        <w:t xml:space="preserve">, </w:t>
      </w:r>
      <w:proofErr w:type="spellStart"/>
      <w:r w:rsidRPr="00431A05">
        <w:rPr>
          <w:rFonts w:ascii="Arial" w:hAnsi="Arial"/>
          <w:sz w:val="19"/>
          <w:szCs w:val="19"/>
          <w:u w:color="FF0000"/>
        </w:rPr>
        <w:t>Weston</w:t>
      </w:r>
      <w:proofErr w:type="spellEnd"/>
      <w:r w:rsidRPr="00431A05">
        <w:rPr>
          <w:rFonts w:ascii="Arial" w:hAnsi="Arial"/>
          <w:sz w:val="19"/>
          <w:szCs w:val="19"/>
          <w:u w:color="FF0000"/>
        </w:rPr>
        <w:t xml:space="preserve"> Park, </w:t>
      </w:r>
      <w:proofErr w:type="spellStart"/>
      <w:r w:rsidRPr="00431A05">
        <w:rPr>
          <w:rFonts w:ascii="Arial" w:hAnsi="Arial"/>
          <w:sz w:val="19"/>
          <w:szCs w:val="19"/>
          <w:u w:color="FF0000"/>
        </w:rPr>
        <w:t>Ludlow</w:t>
      </w:r>
      <w:proofErr w:type="spellEnd"/>
      <w:r w:rsidRPr="00431A05">
        <w:rPr>
          <w:rFonts w:ascii="Arial" w:hAnsi="Arial"/>
          <w:sz w:val="19"/>
          <w:szCs w:val="19"/>
          <w:u w:color="FF0000"/>
        </w:rPr>
        <w:t>, UK (2017);</w:t>
      </w:r>
      <w:r w:rsidRPr="00431A05">
        <w:rPr>
          <w:rFonts w:ascii="Arial" w:hAnsi="Arial"/>
          <w:i/>
          <w:iCs/>
          <w:sz w:val="19"/>
          <w:szCs w:val="19"/>
          <w:u w:color="FF0000"/>
        </w:rPr>
        <w:t xml:space="preserve"> </w:t>
      </w:r>
      <w:proofErr w:type="spellStart"/>
      <w:r w:rsidRPr="00431A05">
        <w:rPr>
          <w:rFonts w:ascii="Arial" w:hAnsi="Arial"/>
          <w:i/>
          <w:iCs/>
          <w:sz w:val="19"/>
          <w:szCs w:val="19"/>
          <w:u w:color="FF0000"/>
        </w:rPr>
        <w:t>Our</w:t>
      </w:r>
      <w:proofErr w:type="spellEnd"/>
      <w:r w:rsidRPr="00431A05">
        <w:rPr>
          <w:rFonts w:ascii="Arial" w:hAnsi="Arial"/>
          <w:i/>
          <w:iCs/>
          <w:sz w:val="19"/>
          <w:szCs w:val="19"/>
          <w:u w:color="FF0000"/>
        </w:rPr>
        <w:t xml:space="preserve"> </w:t>
      </w:r>
      <w:proofErr w:type="spellStart"/>
      <w:r w:rsidRPr="00431A05">
        <w:rPr>
          <w:rFonts w:ascii="Arial" w:hAnsi="Arial"/>
          <w:i/>
          <w:iCs/>
          <w:sz w:val="19"/>
          <w:szCs w:val="19"/>
          <w:u w:color="FF0000"/>
        </w:rPr>
        <w:t>generations</w:t>
      </w:r>
      <w:proofErr w:type="spellEnd"/>
      <w:r w:rsidRPr="00431A05">
        <w:rPr>
          <w:rFonts w:ascii="Arial" w:hAnsi="Arial"/>
          <w:i/>
          <w:iCs/>
          <w:sz w:val="19"/>
          <w:szCs w:val="19"/>
          <w:u w:color="FF0000"/>
        </w:rPr>
        <w:t xml:space="preserve"> of </w:t>
      </w:r>
      <w:proofErr w:type="spellStart"/>
      <w:r w:rsidRPr="00431A05">
        <w:rPr>
          <w:rFonts w:ascii="Arial" w:hAnsi="Arial"/>
          <w:i/>
          <w:iCs/>
          <w:sz w:val="19"/>
          <w:szCs w:val="19"/>
          <w:u w:color="FF0000"/>
        </w:rPr>
        <w:t>Italian</w:t>
      </w:r>
      <w:proofErr w:type="spellEnd"/>
      <w:r w:rsidRPr="00431A05">
        <w:rPr>
          <w:rFonts w:ascii="Arial" w:hAnsi="Arial"/>
          <w:i/>
          <w:iCs/>
          <w:sz w:val="19"/>
          <w:szCs w:val="19"/>
          <w:u w:color="FF0000"/>
        </w:rPr>
        <w:t xml:space="preserve"> </w:t>
      </w:r>
      <w:proofErr w:type="spellStart"/>
      <w:r w:rsidRPr="00431A05">
        <w:rPr>
          <w:rFonts w:ascii="Arial" w:hAnsi="Arial"/>
          <w:i/>
          <w:iCs/>
          <w:sz w:val="19"/>
          <w:szCs w:val="19"/>
          <w:u w:color="FF0000"/>
        </w:rPr>
        <w:t>ceramics</w:t>
      </w:r>
      <w:proofErr w:type="spellEnd"/>
      <w:r w:rsidRPr="00431A05">
        <w:rPr>
          <w:rFonts w:ascii="Arial" w:hAnsi="Arial"/>
          <w:i/>
          <w:iCs/>
          <w:sz w:val="19"/>
          <w:szCs w:val="19"/>
          <w:u w:color="FF0000"/>
        </w:rPr>
        <w:t xml:space="preserve"> and </w:t>
      </w:r>
      <w:proofErr w:type="gramStart"/>
      <w:r w:rsidRPr="00431A05">
        <w:rPr>
          <w:rFonts w:ascii="Arial" w:hAnsi="Arial"/>
          <w:i/>
          <w:iCs/>
          <w:sz w:val="19"/>
          <w:szCs w:val="19"/>
          <w:u w:color="FF0000"/>
        </w:rPr>
        <w:t xml:space="preserve">the Faenza </w:t>
      </w:r>
      <w:proofErr w:type="spellStart"/>
      <w:r w:rsidRPr="00431A05">
        <w:rPr>
          <w:rFonts w:ascii="Arial" w:hAnsi="Arial"/>
          <w:i/>
          <w:iCs/>
          <w:sz w:val="19"/>
          <w:szCs w:val="19"/>
          <w:u w:color="FF0000"/>
        </w:rPr>
        <w:t>Prize</w:t>
      </w:r>
      <w:proofErr w:type="spellEnd"/>
      <w:proofErr w:type="gramEnd"/>
      <w:r w:rsidRPr="00431A05">
        <w:rPr>
          <w:rFonts w:ascii="Arial" w:hAnsi="Arial"/>
          <w:sz w:val="19"/>
          <w:szCs w:val="19"/>
          <w:u w:color="FF0000"/>
        </w:rPr>
        <w:t xml:space="preserve">, </w:t>
      </w:r>
      <w:proofErr w:type="spellStart"/>
      <w:r w:rsidRPr="00431A05">
        <w:rPr>
          <w:rFonts w:ascii="Arial" w:hAnsi="Arial"/>
          <w:sz w:val="19"/>
          <w:szCs w:val="19"/>
          <w:u w:color="FF0000"/>
        </w:rPr>
        <w:t>Gyeonggi</w:t>
      </w:r>
      <w:proofErr w:type="spellEnd"/>
      <w:r w:rsidRPr="00431A05">
        <w:rPr>
          <w:rFonts w:ascii="Arial" w:hAnsi="Arial"/>
          <w:sz w:val="19"/>
          <w:szCs w:val="19"/>
          <w:u w:color="FF0000"/>
        </w:rPr>
        <w:t xml:space="preserve"> International </w:t>
      </w:r>
      <w:proofErr w:type="spellStart"/>
      <w:r w:rsidRPr="00431A05">
        <w:rPr>
          <w:rFonts w:ascii="Arial" w:hAnsi="Arial"/>
          <w:sz w:val="19"/>
          <w:szCs w:val="19"/>
          <w:u w:color="FF0000"/>
        </w:rPr>
        <w:t>Ceramic</w:t>
      </w:r>
      <w:proofErr w:type="spellEnd"/>
      <w:r w:rsidRPr="00431A05">
        <w:rPr>
          <w:rFonts w:ascii="Arial" w:hAnsi="Arial"/>
          <w:sz w:val="19"/>
          <w:szCs w:val="19"/>
          <w:u w:color="FF0000"/>
        </w:rPr>
        <w:t xml:space="preserve"> Biennale, </w:t>
      </w:r>
      <w:proofErr w:type="spellStart"/>
      <w:r w:rsidRPr="00431A05">
        <w:rPr>
          <w:rFonts w:ascii="Arial" w:hAnsi="Arial"/>
          <w:sz w:val="19"/>
          <w:szCs w:val="19"/>
          <w:u w:color="FF0000"/>
        </w:rPr>
        <w:t>Icheon</w:t>
      </w:r>
      <w:proofErr w:type="spellEnd"/>
      <w:r w:rsidRPr="00431A05">
        <w:rPr>
          <w:rFonts w:ascii="Arial" w:hAnsi="Arial"/>
          <w:sz w:val="19"/>
          <w:szCs w:val="19"/>
          <w:u w:color="FF0000"/>
        </w:rPr>
        <w:t xml:space="preserve">, Corea (2017); </w:t>
      </w:r>
      <w:proofErr w:type="spellStart"/>
      <w:r w:rsidRPr="00431A05">
        <w:rPr>
          <w:rFonts w:ascii="Arial" w:hAnsi="Arial"/>
          <w:i/>
          <w:iCs/>
          <w:sz w:val="19"/>
          <w:szCs w:val="19"/>
          <w:u w:color="FF0000"/>
        </w:rPr>
        <w:t>Tropical</w:t>
      </w:r>
      <w:proofErr w:type="spellEnd"/>
      <w:r w:rsidRPr="00431A05">
        <w:rPr>
          <w:rFonts w:ascii="Arial" w:hAnsi="Arial"/>
          <w:i/>
          <w:iCs/>
          <w:sz w:val="19"/>
          <w:szCs w:val="19"/>
          <w:u w:color="FF0000"/>
        </w:rPr>
        <w:t xml:space="preserve"> </w:t>
      </w:r>
      <w:proofErr w:type="spellStart"/>
      <w:r w:rsidRPr="00431A05">
        <w:rPr>
          <w:rFonts w:ascii="Arial" w:hAnsi="Arial"/>
          <w:i/>
          <w:iCs/>
          <w:sz w:val="19"/>
          <w:szCs w:val="19"/>
          <w:u w:color="FF0000"/>
        </w:rPr>
        <w:t>Hangover</w:t>
      </w:r>
      <w:proofErr w:type="spellEnd"/>
      <w:r w:rsidRPr="00431A05">
        <w:rPr>
          <w:rFonts w:ascii="Arial" w:hAnsi="Arial"/>
          <w:sz w:val="19"/>
          <w:szCs w:val="19"/>
          <w:u w:color="FF0000"/>
        </w:rPr>
        <w:t xml:space="preserve">, </w:t>
      </w:r>
      <w:proofErr w:type="spellStart"/>
      <w:r w:rsidRPr="00431A05">
        <w:rPr>
          <w:rFonts w:ascii="Arial" w:hAnsi="Arial"/>
          <w:sz w:val="19"/>
          <w:szCs w:val="19"/>
          <w:u w:color="FF0000"/>
        </w:rPr>
        <w:t>Tenderpixel</w:t>
      </w:r>
      <w:proofErr w:type="spellEnd"/>
      <w:r w:rsidRPr="00431A05">
        <w:rPr>
          <w:rFonts w:ascii="Arial" w:hAnsi="Arial"/>
          <w:sz w:val="19"/>
          <w:szCs w:val="19"/>
          <w:u w:color="FF0000"/>
        </w:rPr>
        <w:t xml:space="preserve">, Londra, (2017); </w:t>
      </w:r>
      <w:proofErr w:type="spellStart"/>
      <w:r w:rsidRPr="00431A05">
        <w:rPr>
          <w:rFonts w:ascii="Arial" w:hAnsi="Arial"/>
          <w:i/>
          <w:iCs/>
          <w:sz w:val="19"/>
          <w:szCs w:val="19"/>
          <w:u w:color="FF0000"/>
        </w:rPr>
        <w:t>Evolutionary</w:t>
      </w:r>
      <w:proofErr w:type="spellEnd"/>
      <w:r w:rsidRPr="00431A05">
        <w:rPr>
          <w:rFonts w:ascii="Arial" w:hAnsi="Arial"/>
          <w:i/>
          <w:iCs/>
          <w:sz w:val="19"/>
          <w:szCs w:val="19"/>
          <w:u w:color="FF0000"/>
        </w:rPr>
        <w:t xml:space="preserve"> </w:t>
      </w:r>
      <w:proofErr w:type="spellStart"/>
      <w:r w:rsidRPr="00431A05">
        <w:rPr>
          <w:rFonts w:ascii="Arial" w:hAnsi="Arial"/>
          <w:i/>
          <w:iCs/>
          <w:sz w:val="19"/>
          <w:szCs w:val="19"/>
          <w:u w:color="FF0000"/>
        </w:rPr>
        <w:t>Travels</w:t>
      </w:r>
      <w:proofErr w:type="spellEnd"/>
      <w:r w:rsidRPr="00431A05">
        <w:rPr>
          <w:rFonts w:ascii="Arial" w:hAnsi="Arial"/>
          <w:sz w:val="19"/>
          <w:szCs w:val="19"/>
          <w:u w:color="FF0000"/>
        </w:rPr>
        <w:t xml:space="preserve">, </w:t>
      </w:r>
      <w:proofErr w:type="spellStart"/>
      <w:r w:rsidRPr="00431A05">
        <w:rPr>
          <w:rFonts w:ascii="Arial" w:hAnsi="Arial"/>
          <w:sz w:val="19"/>
          <w:szCs w:val="19"/>
          <w:u w:color="FF0000"/>
        </w:rPr>
        <w:t>Foundación</w:t>
      </w:r>
      <w:proofErr w:type="spellEnd"/>
      <w:r w:rsidRPr="00431A05">
        <w:rPr>
          <w:rFonts w:ascii="Arial" w:hAnsi="Arial"/>
          <w:sz w:val="19"/>
          <w:szCs w:val="19"/>
          <w:u w:color="FF0000"/>
        </w:rPr>
        <w:t xml:space="preserve"> Arte, Buenos Aires, Argentina (2016); </w:t>
      </w:r>
      <w:proofErr w:type="spellStart"/>
      <w:r w:rsidRPr="00431A05">
        <w:rPr>
          <w:rFonts w:ascii="Arial" w:hAnsi="Arial"/>
          <w:i/>
          <w:iCs/>
          <w:sz w:val="19"/>
          <w:szCs w:val="19"/>
          <w:u w:color="FF0000"/>
        </w:rPr>
        <w:t>Travelling</w:t>
      </w:r>
      <w:proofErr w:type="spellEnd"/>
      <w:r w:rsidRPr="00431A05">
        <w:rPr>
          <w:rFonts w:ascii="Arial" w:hAnsi="Arial"/>
          <w:i/>
          <w:iCs/>
          <w:sz w:val="19"/>
          <w:szCs w:val="19"/>
          <w:u w:color="FF0000"/>
        </w:rPr>
        <w:t xml:space="preserve"> </w:t>
      </w:r>
      <w:proofErr w:type="spellStart"/>
      <w:r w:rsidRPr="00431A05">
        <w:rPr>
          <w:rFonts w:ascii="Arial" w:hAnsi="Arial"/>
          <w:i/>
          <w:iCs/>
          <w:sz w:val="19"/>
          <w:szCs w:val="19"/>
          <w:u w:color="FF0000"/>
        </w:rPr>
        <w:t>Circular</w:t>
      </w:r>
      <w:proofErr w:type="spellEnd"/>
      <w:r w:rsidRPr="00431A05">
        <w:rPr>
          <w:rFonts w:ascii="Arial" w:hAnsi="Arial"/>
          <w:i/>
          <w:iCs/>
          <w:sz w:val="19"/>
          <w:szCs w:val="19"/>
          <w:u w:color="FF0000"/>
        </w:rPr>
        <w:t xml:space="preserve"> </w:t>
      </w:r>
      <w:proofErr w:type="spellStart"/>
      <w:r w:rsidRPr="00431A05">
        <w:rPr>
          <w:rFonts w:ascii="Arial" w:hAnsi="Arial"/>
          <w:i/>
          <w:iCs/>
          <w:sz w:val="19"/>
          <w:szCs w:val="19"/>
          <w:u w:color="FF0000"/>
        </w:rPr>
        <w:t>Labyrinths</w:t>
      </w:r>
      <w:proofErr w:type="spellEnd"/>
      <w:r w:rsidRPr="00431A05">
        <w:rPr>
          <w:rFonts w:ascii="Arial" w:hAnsi="Arial"/>
          <w:sz w:val="19"/>
          <w:szCs w:val="19"/>
          <w:u w:color="FF0000"/>
        </w:rPr>
        <w:t xml:space="preserve">, Museo Civico di Castelbuono, Castelbuono, Palermo, (2016); </w:t>
      </w:r>
      <w:r w:rsidRPr="00431A05">
        <w:rPr>
          <w:rFonts w:ascii="Arial" w:hAnsi="Arial"/>
          <w:i/>
          <w:iCs/>
          <w:sz w:val="19"/>
          <w:szCs w:val="19"/>
          <w:u w:color="FF0000"/>
        </w:rPr>
        <w:t>Oh Mexico!</w:t>
      </w:r>
      <w:r w:rsidRPr="00431A05">
        <w:rPr>
          <w:rFonts w:ascii="Arial" w:hAnsi="Arial"/>
          <w:sz w:val="19"/>
          <w:szCs w:val="19"/>
          <w:u w:color="FF0000"/>
        </w:rPr>
        <w:t xml:space="preserve">, </w:t>
      </w:r>
      <w:proofErr w:type="spellStart"/>
      <w:r w:rsidRPr="00431A05">
        <w:rPr>
          <w:rFonts w:ascii="Arial" w:hAnsi="Arial"/>
          <w:sz w:val="19"/>
          <w:szCs w:val="19"/>
          <w:u w:color="FF0000"/>
        </w:rPr>
        <w:t>Kunsthalle</w:t>
      </w:r>
      <w:proofErr w:type="spellEnd"/>
      <w:r w:rsidRPr="00431A05">
        <w:rPr>
          <w:rFonts w:ascii="Arial" w:hAnsi="Arial"/>
          <w:sz w:val="19"/>
          <w:szCs w:val="19"/>
          <w:u w:color="FF0000"/>
        </w:rPr>
        <w:t xml:space="preserve"> Winterthur, Winterthur, Svizzera (2016); </w:t>
      </w:r>
      <w:proofErr w:type="spellStart"/>
      <w:r w:rsidRPr="00431A05">
        <w:rPr>
          <w:rFonts w:ascii="Arial" w:hAnsi="Arial"/>
          <w:i/>
          <w:iCs/>
          <w:sz w:val="19"/>
          <w:szCs w:val="19"/>
          <w:u w:color="FF0000"/>
        </w:rPr>
        <w:t>Teleonomy</w:t>
      </w:r>
      <w:proofErr w:type="spellEnd"/>
      <w:r w:rsidRPr="00431A05">
        <w:rPr>
          <w:rFonts w:ascii="Arial" w:hAnsi="Arial"/>
          <w:sz w:val="19"/>
          <w:szCs w:val="19"/>
          <w:u w:color="FF0000"/>
        </w:rPr>
        <w:t xml:space="preserve">, </w:t>
      </w:r>
      <w:proofErr w:type="spellStart"/>
      <w:r w:rsidRPr="00431A05">
        <w:rPr>
          <w:rFonts w:ascii="Arial" w:hAnsi="Arial"/>
          <w:sz w:val="19"/>
          <w:szCs w:val="19"/>
          <w:u w:color="FF0000"/>
        </w:rPr>
        <w:t>Cafe</w:t>
      </w:r>
      <w:proofErr w:type="spellEnd"/>
      <w:r w:rsidRPr="00431A05">
        <w:rPr>
          <w:rFonts w:ascii="Arial" w:hAnsi="Arial"/>
          <w:sz w:val="19"/>
          <w:szCs w:val="19"/>
          <w:u w:color="FF0000"/>
        </w:rPr>
        <w:t xml:space="preserve"> </w:t>
      </w:r>
      <w:proofErr w:type="spellStart"/>
      <w:r w:rsidRPr="00431A05">
        <w:rPr>
          <w:rFonts w:ascii="Arial" w:hAnsi="Arial"/>
          <w:sz w:val="19"/>
          <w:szCs w:val="19"/>
          <w:u w:color="FF0000"/>
        </w:rPr>
        <w:t>Oto</w:t>
      </w:r>
      <w:proofErr w:type="spellEnd"/>
      <w:r w:rsidRPr="00431A05">
        <w:rPr>
          <w:rFonts w:ascii="Arial" w:hAnsi="Arial"/>
          <w:sz w:val="19"/>
          <w:szCs w:val="19"/>
          <w:u w:color="FF0000"/>
        </w:rPr>
        <w:t xml:space="preserve">, Londra (2016); </w:t>
      </w:r>
      <w:proofErr w:type="spellStart"/>
      <w:r w:rsidRPr="00431A05">
        <w:rPr>
          <w:rFonts w:ascii="Arial" w:hAnsi="Arial"/>
          <w:i/>
          <w:iCs/>
          <w:sz w:val="19"/>
          <w:szCs w:val="19"/>
          <w:u w:color="FF0000"/>
        </w:rPr>
        <w:t>Fashioned</w:t>
      </w:r>
      <w:proofErr w:type="spellEnd"/>
      <w:r w:rsidRPr="00431A05">
        <w:rPr>
          <w:rFonts w:ascii="Arial" w:hAnsi="Arial"/>
          <w:i/>
          <w:iCs/>
          <w:sz w:val="19"/>
          <w:szCs w:val="19"/>
          <w:u w:color="FF0000"/>
        </w:rPr>
        <w:t xml:space="preserve"> to a Device </w:t>
      </w:r>
      <w:proofErr w:type="spellStart"/>
      <w:r w:rsidRPr="00431A05">
        <w:rPr>
          <w:rFonts w:ascii="Arial" w:hAnsi="Arial"/>
          <w:i/>
          <w:iCs/>
          <w:sz w:val="19"/>
          <w:szCs w:val="19"/>
          <w:u w:color="FF0000"/>
        </w:rPr>
        <w:t>Behind</w:t>
      </w:r>
      <w:proofErr w:type="spellEnd"/>
      <w:r w:rsidRPr="00431A05">
        <w:rPr>
          <w:rFonts w:ascii="Arial" w:hAnsi="Arial"/>
          <w:i/>
          <w:iCs/>
          <w:sz w:val="19"/>
          <w:szCs w:val="19"/>
          <w:u w:color="FF0000"/>
        </w:rPr>
        <w:t xml:space="preserve"> a </w:t>
      </w:r>
      <w:proofErr w:type="spellStart"/>
      <w:r w:rsidRPr="00431A05">
        <w:rPr>
          <w:rFonts w:ascii="Arial" w:hAnsi="Arial"/>
          <w:i/>
          <w:iCs/>
          <w:sz w:val="19"/>
          <w:szCs w:val="19"/>
          <w:u w:color="FF0000"/>
        </w:rPr>
        <w:t>Tree</w:t>
      </w:r>
      <w:proofErr w:type="spellEnd"/>
      <w:r w:rsidRPr="00431A05">
        <w:rPr>
          <w:rFonts w:ascii="Arial" w:hAnsi="Arial"/>
          <w:sz w:val="19"/>
          <w:szCs w:val="19"/>
          <w:u w:color="FF0000"/>
        </w:rPr>
        <w:t xml:space="preserve">, </w:t>
      </w:r>
      <w:proofErr w:type="spellStart"/>
      <w:r w:rsidRPr="00431A05">
        <w:rPr>
          <w:rFonts w:ascii="Arial" w:hAnsi="Arial"/>
          <w:sz w:val="19"/>
          <w:szCs w:val="19"/>
          <w:u w:color="FF0000"/>
        </w:rPr>
        <w:t>Camden</w:t>
      </w:r>
      <w:proofErr w:type="spellEnd"/>
      <w:r w:rsidRPr="00431A05">
        <w:rPr>
          <w:rFonts w:ascii="Arial" w:hAnsi="Arial"/>
          <w:sz w:val="19"/>
          <w:szCs w:val="19"/>
          <w:u w:color="FF0000"/>
        </w:rPr>
        <w:t xml:space="preserve"> </w:t>
      </w:r>
      <w:proofErr w:type="spellStart"/>
      <w:r w:rsidRPr="00431A05">
        <w:rPr>
          <w:rFonts w:ascii="Arial" w:hAnsi="Arial"/>
          <w:sz w:val="19"/>
          <w:szCs w:val="19"/>
          <w:u w:color="FF0000"/>
        </w:rPr>
        <w:t>Arts</w:t>
      </w:r>
      <w:proofErr w:type="spellEnd"/>
      <w:r w:rsidRPr="00431A05">
        <w:rPr>
          <w:rFonts w:ascii="Arial" w:hAnsi="Arial"/>
          <w:sz w:val="19"/>
          <w:szCs w:val="19"/>
          <w:u w:color="FF0000"/>
        </w:rPr>
        <w:t xml:space="preserve"> Centre, Londra (2015); </w:t>
      </w:r>
      <w:r w:rsidRPr="00431A05">
        <w:rPr>
          <w:rFonts w:ascii="Arial" w:hAnsi="Arial"/>
          <w:i/>
          <w:iCs/>
          <w:sz w:val="19"/>
          <w:szCs w:val="19"/>
          <w:u w:color="FF0000"/>
        </w:rPr>
        <w:t xml:space="preserve">The </w:t>
      </w:r>
      <w:proofErr w:type="spellStart"/>
      <w:r w:rsidRPr="00431A05">
        <w:rPr>
          <w:rFonts w:ascii="Arial" w:hAnsi="Arial"/>
          <w:i/>
          <w:iCs/>
          <w:sz w:val="19"/>
          <w:szCs w:val="19"/>
          <w:u w:color="FF0000"/>
        </w:rPr>
        <w:t>London</w:t>
      </w:r>
      <w:proofErr w:type="spellEnd"/>
      <w:r w:rsidRPr="00431A05">
        <w:rPr>
          <w:rFonts w:ascii="Arial" w:hAnsi="Arial"/>
          <w:i/>
          <w:iCs/>
          <w:sz w:val="19"/>
          <w:szCs w:val="19"/>
          <w:u w:color="FF0000"/>
        </w:rPr>
        <w:t xml:space="preserve"> Open 2015</w:t>
      </w:r>
      <w:r w:rsidRPr="00431A05">
        <w:rPr>
          <w:rFonts w:ascii="Arial" w:hAnsi="Arial"/>
          <w:sz w:val="19"/>
          <w:szCs w:val="19"/>
          <w:u w:color="FF0000"/>
        </w:rPr>
        <w:t xml:space="preserve">, </w:t>
      </w:r>
      <w:proofErr w:type="spellStart"/>
      <w:r w:rsidRPr="00431A05">
        <w:rPr>
          <w:rFonts w:ascii="Arial" w:hAnsi="Arial"/>
          <w:sz w:val="19"/>
          <w:szCs w:val="19"/>
          <w:u w:color="FF0000"/>
        </w:rPr>
        <w:t>Whitechapel</w:t>
      </w:r>
      <w:proofErr w:type="spellEnd"/>
      <w:r w:rsidRPr="00431A05">
        <w:rPr>
          <w:rFonts w:ascii="Arial" w:hAnsi="Arial"/>
          <w:sz w:val="19"/>
          <w:szCs w:val="19"/>
          <w:u w:color="FF0000"/>
        </w:rPr>
        <w:t xml:space="preserve"> Gallery, Londra (2015); </w:t>
      </w:r>
      <w:r w:rsidRPr="00431A05">
        <w:rPr>
          <w:rFonts w:ascii="Arial" w:hAnsi="Arial"/>
          <w:i/>
          <w:iCs/>
          <w:sz w:val="19"/>
          <w:szCs w:val="19"/>
          <w:u w:color="FF0000"/>
        </w:rPr>
        <w:t xml:space="preserve">Une </w:t>
      </w:r>
      <w:proofErr w:type="spellStart"/>
      <w:r w:rsidRPr="00431A05">
        <w:rPr>
          <w:rFonts w:ascii="Arial" w:hAnsi="Arial"/>
          <w:i/>
          <w:iCs/>
          <w:sz w:val="19"/>
          <w:szCs w:val="19"/>
          <w:u w:color="FF0000"/>
        </w:rPr>
        <w:t>Taxonomie</w:t>
      </w:r>
      <w:proofErr w:type="spellEnd"/>
      <w:r w:rsidRPr="00431A05">
        <w:rPr>
          <w:rFonts w:ascii="Arial" w:hAnsi="Arial"/>
          <w:i/>
          <w:iCs/>
          <w:sz w:val="19"/>
          <w:szCs w:val="19"/>
          <w:u w:color="FF0000"/>
        </w:rPr>
        <w:t xml:space="preserve"> </w:t>
      </w:r>
      <w:proofErr w:type="spellStart"/>
      <w:r w:rsidRPr="00431A05">
        <w:rPr>
          <w:rFonts w:ascii="Arial" w:hAnsi="Arial"/>
          <w:i/>
          <w:iCs/>
          <w:sz w:val="19"/>
          <w:szCs w:val="19"/>
          <w:u w:color="FF0000"/>
        </w:rPr>
        <w:t>des</w:t>
      </w:r>
      <w:proofErr w:type="spellEnd"/>
      <w:r w:rsidRPr="00431A05">
        <w:rPr>
          <w:rFonts w:ascii="Arial" w:hAnsi="Arial"/>
          <w:i/>
          <w:iCs/>
          <w:sz w:val="19"/>
          <w:szCs w:val="19"/>
          <w:u w:color="FF0000"/>
        </w:rPr>
        <w:t xml:space="preserve"> </w:t>
      </w:r>
      <w:proofErr w:type="spellStart"/>
      <w:r w:rsidRPr="00431A05">
        <w:rPr>
          <w:rFonts w:ascii="Arial" w:hAnsi="Arial"/>
          <w:i/>
          <w:iCs/>
          <w:sz w:val="19"/>
          <w:szCs w:val="19"/>
          <w:u w:color="FF0000"/>
        </w:rPr>
        <w:t>Sens</w:t>
      </w:r>
      <w:proofErr w:type="spellEnd"/>
      <w:r w:rsidRPr="00431A05">
        <w:rPr>
          <w:rFonts w:ascii="Arial" w:hAnsi="Arial"/>
          <w:i/>
          <w:iCs/>
          <w:sz w:val="19"/>
          <w:szCs w:val="19"/>
          <w:u w:color="FF0000"/>
        </w:rPr>
        <w:t xml:space="preserve"> et </w:t>
      </w:r>
      <w:proofErr w:type="spellStart"/>
      <w:r w:rsidRPr="00431A05">
        <w:rPr>
          <w:rFonts w:ascii="Arial" w:hAnsi="Arial"/>
          <w:i/>
          <w:iCs/>
          <w:sz w:val="19"/>
          <w:szCs w:val="19"/>
          <w:u w:color="FF0000"/>
        </w:rPr>
        <w:t>des</w:t>
      </w:r>
      <w:proofErr w:type="spellEnd"/>
      <w:r w:rsidRPr="00431A05">
        <w:rPr>
          <w:rFonts w:ascii="Arial" w:hAnsi="Arial"/>
          <w:i/>
          <w:iCs/>
          <w:sz w:val="19"/>
          <w:szCs w:val="19"/>
          <w:u w:color="FF0000"/>
        </w:rPr>
        <w:t xml:space="preserve"> </w:t>
      </w:r>
      <w:proofErr w:type="spellStart"/>
      <w:r w:rsidRPr="00431A05">
        <w:rPr>
          <w:rFonts w:ascii="Arial" w:hAnsi="Arial"/>
          <w:i/>
          <w:iCs/>
          <w:sz w:val="19"/>
          <w:szCs w:val="19"/>
          <w:u w:color="FF0000"/>
        </w:rPr>
        <w:t>Formes</w:t>
      </w:r>
      <w:proofErr w:type="spellEnd"/>
      <w:r w:rsidRPr="00431A05">
        <w:rPr>
          <w:rFonts w:ascii="Arial" w:hAnsi="Arial"/>
          <w:sz w:val="19"/>
          <w:szCs w:val="19"/>
          <w:u w:color="FF0000"/>
        </w:rPr>
        <w:t xml:space="preserve">, Centre d’art </w:t>
      </w:r>
      <w:proofErr w:type="spellStart"/>
      <w:r w:rsidRPr="00431A05">
        <w:rPr>
          <w:rFonts w:ascii="Arial" w:hAnsi="Arial"/>
          <w:sz w:val="19"/>
          <w:szCs w:val="19"/>
          <w:u w:color="FF0000"/>
        </w:rPr>
        <w:t>contemporain</w:t>
      </w:r>
      <w:proofErr w:type="spellEnd"/>
      <w:r w:rsidRPr="00431A05">
        <w:rPr>
          <w:rFonts w:ascii="Arial" w:hAnsi="Arial"/>
          <w:sz w:val="19"/>
          <w:szCs w:val="19"/>
          <w:u w:color="FF0000"/>
        </w:rPr>
        <w:t xml:space="preserve"> La Halle </w:t>
      </w:r>
      <w:proofErr w:type="spellStart"/>
      <w:r w:rsidRPr="00431A05">
        <w:rPr>
          <w:rFonts w:ascii="Arial" w:hAnsi="Arial"/>
          <w:sz w:val="19"/>
          <w:szCs w:val="19"/>
          <w:u w:color="FF0000"/>
        </w:rPr>
        <w:t>des</w:t>
      </w:r>
      <w:proofErr w:type="spellEnd"/>
      <w:r w:rsidRPr="00431A05">
        <w:rPr>
          <w:rFonts w:ascii="Arial" w:hAnsi="Arial"/>
          <w:sz w:val="19"/>
          <w:szCs w:val="19"/>
          <w:u w:color="FF0000"/>
        </w:rPr>
        <w:t xml:space="preserve"> </w:t>
      </w:r>
      <w:proofErr w:type="spellStart"/>
      <w:r w:rsidRPr="00431A05">
        <w:rPr>
          <w:rFonts w:ascii="Arial" w:hAnsi="Arial"/>
          <w:sz w:val="19"/>
          <w:szCs w:val="19"/>
          <w:u w:color="FF0000"/>
        </w:rPr>
        <w:t>bouchers</w:t>
      </w:r>
      <w:proofErr w:type="spellEnd"/>
      <w:r w:rsidRPr="00431A05">
        <w:rPr>
          <w:rFonts w:ascii="Arial" w:hAnsi="Arial"/>
          <w:sz w:val="19"/>
          <w:szCs w:val="19"/>
          <w:u w:color="FF0000"/>
        </w:rPr>
        <w:t xml:space="preserve">, Vienne, Francia (2015); </w:t>
      </w:r>
      <w:r w:rsidRPr="00431A05">
        <w:rPr>
          <w:rFonts w:ascii="Arial" w:hAnsi="Arial"/>
          <w:i/>
          <w:iCs/>
          <w:sz w:val="19"/>
          <w:szCs w:val="19"/>
          <w:u w:color="FF0000"/>
        </w:rPr>
        <w:t>Project 09: Salvatore Arancio</w:t>
      </w:r>
      <w:r w:rsidRPr="00431A05">
        <w:rPr>
          <w:rFonts w:ascii="Arial" w:hAnsi="Arial"/>
          <w:sz w:val="19"/>
          <w:szCs w:val="19"/>
          <w:u w:color="FF0000"/>
        </w:rPr>
        <w:t xml:space="preserve">, </w:t>
      </w:r>
      <w:proofErr w:type="spellStart"/>
      <w:r w:rsidRPr="00431A05">
        <w:rPr>
          <w:rFonts w:ascii="Arial" w:hAnsi="Arial"/>
          <w:sz w:val="19"/>
          <w:szCs w:val="19"/>
          <w:u w:color="FF0000"/>
        </w:rPr>
        <w:lastRenderedPageBreak/>
        <w:t>Contemporary</w:t>
      </w:r>
      <w:proofErr w:type="spellEnd"/>
      <w:r w:rsidRPr="00431A05">
        <w:rPr>
          <w:rFonts w:ascii="Arial" w:hAnsi="Arial"/>
          <w:sz w:val="19"/>
          <w:szCs w:val="19"/>
          <w:u w:color="FF0000"/>
        </w:rPr>
        <w:t xml:space="preserve"> Art Society, Londra (2015); </w:t>
      </w:r>
      <w:r w:rsidRPr="00431A05">
        <w:rPr>
          <w:rFonts w:ascii="Arial" w:hAnsi="Arial"/>
          <w:i/>
          <w:iCs/>
          <w:sz w:val="19"/>
          <w:szCs w:val="19"/>
          <w:u w:color="FF0000"/>
        </w:rPr>
        <w:t xml:space="preserve">The First </w:t>
      </w:r>
      <w:proofErr w:type="spellStart"/>
      <w:r w:rsidRPr="00431A05">
        <w:rPr>
          <w:rFonts w:ascii="Arial" w:hAnsi="Arial"/>
          <w:i/>
          <w:iCs/>
          <w:sz w:val="19"/>
          <w:szCs w:val="19"/>
          <w:u w:color="FF0000"/>
        </w:rPr>
        <w:t>Humans</w:t>
      </w:r>
      <w:proofErr w:type="spellEnd"/>
      <w:r w:rsidRPr="00431A05">
        <w:rPr>
          <w:rFonts w:ascii="Arial" w:hAnsi="Arial"/>
          <w:i/>
          <w:iCs/>
          <w:sz w:val="19"/>
          <w:szCs w:val="19"/>
          <w:u w:color="FF0000"/>
        </w:rPr>
        <w:t xml:space="preserve">, </w:t>
      </w:r>
      <w:proofErr w:type="spellStart"/>
      <w:r w:rsidRPr="00431A05">
        <w:rPr>
          <w:rFonts w:ascii="Arial" w:hAnsi="Arial"/>
          <w:sz w:val="19"/>
          <w:szCs w:val="19"/>
          <w:u w:color="FF0000"/>
        </w:rPr>
        <w:t>Pump</w:t>
      </w:r>
      <w:proofErr w:type="spellEnd"/>
      <w:r w:rsidRPr="00431A05">
        <w:rPr>
          <w:rFonts w:ascii="Arial" w:hAnsi="Arial"/>
          <w:sz w:val="19"/>
          <w:szCs w:val="19"/>
          <w:u w:color="FF0000"/>
        </w:rPr>
        <w:t xml:space="preserve"> House Gallery, Londra (2015); </w:t>
      </w:r>
      <w:proofErr w:type="spellStart"/>
      <w:r w:rsidRPr="00431A05">
        <w:rPr>
          <w:rFonts w:ascii="Arial" w:hAnsi="Arial"/>
          <w:i/>
          <w:iCs/>
          <w:sz w:val="19"/>
          <w:szCs w:val="19"/>
          <w:u w:color="FF0000"/>
        </w:rPr>
        <w:t>Birds</w:t>
      </w:r>
      <w:proofErr w:type="spellEnd"/>
      <w:r w:rsidRPr="00431A05">
        <w:rPr>
          <w:rFonts w:ascii="Arial" w:hAnsi="Arial"/>
          <w:i/>
          <w:iCs/>
          <w:sz w:val="19"/>
          <w:szCs w:val="19"/>
          <w:u w:color="FF0000"/>
        </w:rPr>
        <w:t xml:space="preserve">, </w:t>
      </w:r>
      <w:proofErr w:type="spellStart"/>
      <w:r w:rsidRPr="00431A05">
        <w:rPr>
          <w:rFonts w:ascii="Arial" w:hAnsi="Arial"/>
          <w:i/>
          <w:iCs/>
          <w:sz w:val="19"/>
          <w:szCs w:val="19"/>
          <w:u w:color="FF0000"/>
        </w:rPr>
        <w:t>Cinéphémère</w:t>
      </w:r>
      <w:proofErr w:type="spellEnd"/>
      <w:r w:rsidRPr="00431A05">
        <w:rPr>
          <w:rFonts w:ascii="Arial" w:hAnsi="Arial"/>
          <w:sz w:val="19"/>
          <w:szCs w:val="19"/>
          <w:u w:color="FF0000"/>
        </w:rPr>
        <w:t xml:space="preserve">, FIAC, Parigi, Francia (2014); </w:t>
      </w:r>
      <w:r w:rsidRPr="00431A05">
        <w:rPr>
          <w:rFonts w:ascii="Arial" w:hAnsi="Arial"/>
          <w:i/>
          <w:iCs/>
          <w:sz w:val="19"/>
          <w:szCs w:val="19"/>
          <w:u w:color="FF0000"/>
        </w:rPr>
        <w:t xml:space="preserve">The </w:t>
      </w:r>
      <w:proofErr w:type="spellStart"/>
      <w:r w:rsidRPr="00431A05">
        <w:rPr>
          <w:rFonts w:ascii="Arial" w:hAnsi="Arial"/>
          <w:i/>
          <w:iCs/>
          <w:sz w:val="19"/>
          <w:szCs w:val="19"/>
          <w:u w:color="FF0000"/>
        </w:rPr>
        <w:t>Hidden</w:t>
      </w:r>
      <w:proofErr w:type="spellEnd"/>
      <w:r w:rsidRPr="00431A05">
        <w:rPr>
          <w:rFonts w:ascii="Arial" w:hAnsi="Arial"/>
          <w:i/>
          <w:iCs/>
          <w:sz w:val="19"/>
          <w:szCs w:val="19"/>
          <w:u w:color="FF0000"/>
        </w:rPr>
        <w:t xml:space="preserve">, </w:t>
      </w:r>
      <w:proofErr w:type="spellStart"/>
      <w:r w:rsidRPr="00431A05">
        <w:rPr>
          <w:rFonts w:ascii="Arial" w:hAnsi="Arial"/>
          <w:sz w:val="19"/>
          <w:szCs w:val="19"/>
          <w:u w:color="FF0000"/>
        </w:rPr>
        <w:t>Ensapc</w:t>
      </w:r>
      <w:proofErr w:type="spellEnd"/>
      <w:r w:rsidRPr="00431A05">
        <w:rPr>
          <w:rFonts w:ascii="Arial" w:hAnsi="Arial"/>
          <w:sz w:val="19"/>
          <w:szCs w:val="19"/>
          <w:u w:color="FF0000"/>
        </w:rPr>
        <w:t xml:space="preserve"> </w:t>
      </w:r>
      <w:proofErr w:type="spellStart"/>
      <w:r w:rsidRPr="00431A05">
        <w:rPr>
          <w:rFonts w:ascii="Arial" w:hAnsi="Arial"/>
          <w:sz w:val="19"/>
          <w:szCs w:val="19"/>
          <w:u w:color="FF0000"/>
        </w:rPr>
        <w:t>Ygrec</w:t>
      </w:r>
      <w:proofErr w:type="spellEnd"/>
      <w:r w:rsidRPr="00431A05">
        <w:rPr>
          <w:rFonts w:ascii="Arial" w:hAnsi="Arial"/>
          <w:sz w:val="19"/>
          <w:szCs w:val="19"/>
          <w:u w:color="FF0000"/>
        </w:rPr>
        <w:t xml:space="preserve">, Parigi (2014); </w:t>
      </w:r>
      <w:proofErr w:type="spellStart"/>
      <w:r w:rsidRPr="00431A05">
        <w:rPr>
          <w:rFonts w:ascii="Arial" w:hAnsi="Arial"/>
          <w:i/>
          <w:iCs/>
          <w:sz w:val="19"/>
          <w:szCs w:val="19"/>
          <w:u w:color="FF0000"/>
        </w:rPr>
        <w:t>Cathedra</w:t>
      </w:r>
      <w:r w:rsidRPr="00431A05">
        <w:rPr>
          <w:rFonts w:ascii="Arial" w:hAnsi="Arial"/>
          <w:sz w:val="19"/>
          <w:szCs w:val="19"/>
          <w:u w:color="FF0000"/>
        </w:rPr>
        <w:t>l</w:t>
      </w:r>
      <w:proofErr w:type="spellEnd"/>
      <w:r w:rsidRPr="00431A05">
        <w:rPr>
          <w:rFonts w:ascii="Arial" w:hAnsi="Arial"/>
          <w:sz w:val="19"/>
          <w:szCs w:val="19"/>
          <w:u w:color="FF0000"/>
        </w:rPr>
        <w:t xml:space="preserve">, AV Festival, </w:t>
      </w:r>
      <w:proofErr w:type="spellStart"/>
      <w:r w:rsidRPr="00431A05">
        <w:rPr>
          <w:rFonts w:ascii="Arial" w:hAnsi="Arial"/>
          <w:sz w:val="19"/>
          <w:szCs w:val="19"/>
          <w:u w:color="FF0000"/>
        </w:rPr>
        <w:t>Northern</w:t>
      </w:r>
      <w:proofErr w:type="spellEnd"/>
      <w:r w:rsidRPr="00431A05">
        <w:rPr>
          <w:rFonts w:ascii="Arial" w:hAnsi="Arial"/>
          <w:sz w:val="19"/>
          <w:szCs w:val="19"/>
          <w:u w:color="FF0000"/>
        </w:rPr>
        <w:t xml:space="preserve"> Gallery For </w:t>
      </w:r>
      <w:proofErr w:type="spellStart"/>
      <w:r w:rsidRPr="00431A05">
        <w:rPr>
          <w:rFonts w:ascii="Arial" w:hAnsi="Arial"/>
          <w:sz w:val="19"/>
          <w:szCs w:val="19"/>
          <w:u w:color="FF0000"/>
        </w:rPr>
        <w:t>Contemporary</w:t>
      </w:r>
      <w:proofErr w:type="spellEnd"/>
      <w:r w:rsidRPr="00431A05">
        <w:rPr>
          <w:rFonts w:ascii="Arial" w:hAnsi="Arial"/>
          <w:sz w:val="19"/>
          <w:szCs w:val="19"/>
          <w:u w:color="FF0000"/>
        </w:rPr>
        <w:t xml:space="preserve"> Art, Sunderland, UK (2014).</w:t>
      </w:r>
    </w:p>
    <w:p w14:paraId="0BCBED89" w14:textId="77777777" w:rsidR="00AF2779" w:rsidRDefault="00AF2779">
      <w:pPr>
        <w:pStyle w:val="DidefaultA"/>
        <w:jc w:val="both"/>
        <w:rPr>
          <w:rFonts w:ascii="Arial" w:eastAsia="Arial" w:hAnsi="Arial" w:cs="Arial"/>
          <w:sz w:val="20"/>
          <w:szCs w:val="20"/>
          <w:u w:color="FF0000"/>
        </w:rPr>
      </w:pPr>
    </w:p>
    <w:p w14:paraId="29646029" w14:textId="77777777" w:rsidR="00AF2779" w:rsidRDefault="00AF2779">
      <w:pPr>
        <w:pBdr>
          <w:bottom w:val="single" w:sz="8" w:space="0" w:color="000000"/>
        </w:pBdr>
        <w:jc w:val="both"/>
        <w:rPr>
          <w:rFonts w:ascii="Arial" w:eastAsia="Arial" w:hAnsi="Arial" w:cs="Arial"/>
          <w:sz w:val="18"/>
          <w:szCs w:val="18"/>
          <w:lang w:val="it-IT"/>
        </w:rPr>
      </w:pPr>
    </w:p>
    <w:p w14:paraId="0AC9D200" w14:textId="77777777" w:rsidR="00AF2779" w:rsidRDefault="00AF2779">
      <w:pPr>
        <w:jc w:val="both"/>
        <w:rPr>
          <w:rFonts w:ascii="Arial" w:eastAsia="Arial" w:hAnsi="Arial" w:cs="Arial"/>
          <w:sz w:val="18"/>
          <w:szCs w:val="18"/>
          <w:lang w:val="it-IT"/>
        </w:rPr>
      </w:pPr>
    </w:p>
    <w:p w14:paraId="0D48F92F" w14:textId="77777777" w:rsidR="00C67117" w:rsidRDefault="00C67117" w:rsidP="00C67117">
      <w:pPr>
        <w:pStyle w:val="Standard"/>
        <w:jc w:val="both"/>
        <w:rPr>
          <w:rFonts w:ascii="Arial" w:eastAsia="Arial" w:hAnsi="Arial" w:cs="Arial"/>
          <w:sz w:val="18"/>
          <w:szCs w:val="18"/>
        </w:rPr>
      </w:pPr>
      <w:r>
        <w:rPr>
          <w:rFonts w:ascii="Arial" w:hAnsi="Arial"/>
          <w:b/>
          <w:bCs/>
          <w:sz w:val="18"/>
          <w:szCs w:val="18"/>
        </w:rPr>
        <w:t xml:space="preserve">WASP </w:t>
      </w:r>
      <w:r>
        <w:rPr>
          <w:rFonts w:ascii="Arial" w:hAnsi="Arial"/>
          <w:sz w:val="18"/>
          <w:szCs w:val="18"/>
        </w:rPr>
        <w:t xml:space="preserve">nasce nel 2012 su iniziativa di Massimo Moretti ed è un progetto incentrato sullo sviluppo della stampa 3D. Produce stampanti professionali con l’intento di </w:t>
      </w:r>
      <w:proofErr w:type="gramStart"/>
      <w:r>
        <w:rPr>
          <w:rFonts w:ascii="Arial" w:hAnsi="Arial"/>
          <w:sz w:val="18"/>
          <w:szCs w:val="18"/>
        </w:rPr>
        <w:t>incentivare</w:t>
      </w:r>
      <w:proofErr w:type="gramEnd"/>
      <w:r>
        <w:rPr>
          <w:rFonts w:ascii="Arial" w:hAnsi="Arial"/>
          <w:sz w:val="18"/>
          <w:szCs w:val="18"/>
        </w:rPr>
        <w:t xml:space="preserve"> uno sviluppo sostenibile e l’autoproduzione. E’ continua la ricerca sui materiali, strada che ha portato l’azienda a diventare leader nella stampa di ceramica e porcellana. Veloci e </w:t>
      </w:r>
      <w:proofErr w:type="gramStart"/>
      <w:r>
        <w:rPr>
          <w:rFonts w:ascii="Arial" w:hAnsi="Arial"/>
          <w:sz w:val="18"/>
          <w:szCs w:val="18"/>
        </w:rPr>
        <w:t>altamente</w:t>
      </w:r>
      <w:proofErr w:type="gramEnd"/>
      <w:r>
        <w:rPr>
          <w:rFonts w:ascii="Arial" w:hAnsi="Arial"/>
          <w:sz w:val="18"/>
          <w:szCs w:val="18"/>
        </w:rPr>
        <w:t xml:space="preserve"> precise, le Delta WASP consentono la realizzazione di una vasta gamma di prodotti. La </w:t>
      </w:r>
      <w:proofErr w:type="spellStart"/>
      <w:r>
        <w:rPr>
          <w:rFonts w:ascii="Arial" w:hAnsi="Arial"/>
          <w:sz w:val="18"/>
          <w:szCs w:val="18"/>
        </w:rPr>
        <w:t>mission</w:t>
      </w:r>
      <w:proofErr w:type="spellEnd"/>
      <w:r>
        <w:rPr>
          <w:rFonts w:ascii="Arial" w:hAnsi="Arial"/>
          <w:sz w:val="18"/>
          <w:szCs w:val="18"/>
        </w:rPr>
        <w:t xml:space="preserve"> è costruire case ecosostenibili a km 0 e nel 2018 è stata presentata la </w:t>
      </w:r>
      <w:proofErr w:type="spellStart"/>
      <w:r>
        <w:rPr>
          <w:rFonts w:ascii="Arial" w:hAnsi="Arial"/>
          <w:sz w:val="18"/>
          <w:szCs w:val="18"/>
        </w:rPr>
        <w:t>Crane</w:t>
      </w:r>
      <w:proofErr w:type="spellEnd"/>
      <w:r>
        <w:rPr>
          <w:rFonts w:ascii="Arial" w:hAnsi="Arial"/>
          <w:sz w:val="18"/>
          <w:szCs w:val="18"/>
        </w:rPr>
        <w:t xml:space="preserve"> WASP, stampante modulare con cui è </w:t>
      </w:r>
      <w:proofErr w:type="gramStart"/>
      <w:r>
        <w:rPr>
          <w:rFonts w:ascii="Arial" w:hAnsi="Arial"/>
          <w:sz w:val="18"/>
          <w:szCs w:val="18"/>
        </w:rPr>
        <w:t>stato</w:t>
      </w:r>
      <w:proofErr w:type="gramEnd"/>
      <w:r>
        <w:rPr>
          <w:rFonts w:ascii="Arial" w:hAnsi="Arial"/>
          <w:sz w:val="18"/>
          <w:szCs w:val="18"/>
        </w:rPr>
        <w:t xml:space="preserve"> realizzato Gaia, primo modulo architettonico generato dalla terra cruda e da scarti della catena alimentare.</w:t>
      </w:r>
    </w:p>
    <w:p w14:paraId="438C3F3D" w14:textId="77777777" w:rsidR="00C67117" w:rsidRDefault="00C67117">
      <w:pPr>
        <w:jc w:val="both"/>
        <w:rPr>
          <w:rFonts w:ascii="Arial" w:hAnsi="Arial"/>
          <w:b/>
          <w:bCs/>
          <w:sz w:val="18"/>
          <w:szCs w:val="18"/>
          <w:lang w:val="it-IT"/>
        </w:rPr>
      </w:pPr>
    </w:p>
    <w:p w14:paraId="7B89F9F3" w14:textId="77777777" w:rsidR="00AF2779" w:rsidRDefault="006A571E">
      <w:pPr>
        <w:jc w:val="both"/>
        <w:rPr>
          <w:rFonts w:ascii="Arial" w:eastAsia="Arial" w:hAnsi="Arial" w:cs="Arial"/>
          <w:sz w:val="18"/>
          <w:szCs w:val="18"/>
          <w:lang w:val="it-IT"/>
        </w:rPr>
      </w:pPr>
      <w:r>
        <w:rPr>
          <w:rFonts w:ascii="Arial" w:hAnsi="Arial"/>
          <w:b/>
          <w:bCs/>
          <w:sz w:val="18"/>
          <w:szCs w:val="18"/>
          <w:lang w:val="it-IT"/>
        </w:rPr>
        <w:t>Ente Ceramica Faenza</w:t>
      </w:r>
      <w:r>
        <w:rPr>
          <w:rFonts w:ascii="Arial" w:hAnsi="Arial"/>
          <w:sz w:val="18"/>
          <w:szCs w:val="18"/>
          <w:lang w:val="it-IT"/>
        </w:rPr>
        <w:t xml:space="preserve"> è un’associazione nata nel 1977 per promuovere la ceramica di Faenza a livello internazionale e il dialogo con i ceramisti di tutto il mondo. Faenza è una città che da secoli intreccia la propria storia con la ceramica. Oggi sono presenti sul territorio botteghe, atelier, laboratori e artisti che lavorano la ceramica, sviluppando un dialogo tra la tradizione e i linguaggi della contemporaneità: Ente Ceramica Faenza organizza eventi e progetti per valorizzare questa identità ceramica in continuo movimento. </w:t>
      </w:r>
    </w:p>
    <w:p w14:paraId="7746E911" w14:textId="77777777" w:rsidR="00AF2779" w:rsidRDefault="00AF2779">
      <w:pPr>
        <w:jc w:val="both"/>
        <w:rPr>
          <w:rFonts w:ascii="Arial" w:eastAsia="Arial" w:hAnsi="Arial" w:cs="Arial"/>
          <w:b/>
          <w:bCs/>
          <w:sz w:val="18"/>
          <w:szCs w:val="18"/>
          <w:lang w:val="it-IT"/>
        </w:rPr>
      </w:pPr>
    </w:p>
    <w:p w14:paraId="766832E0" w14:textId="77777777" w:rsidR="00AF2779" w:rsidRDefault="006A571E">
      <w:pPr>
        <w:jc w:val="both"/>
        <w:rPr>
          <w:rFonts w:ascii="Arial" w:eastAsia="Arial" w:hAnsi="Arial" w:cs="Arial"/>
          <w:sz w:val="18"/>
          <w:szCs w:val="18"/>
          <w:lang w:val="it-IT"/>
        </w:rPr>
      </w:pPr>
      <w:r>
        <w:rPr>
          <w:rFonts w:ascii="Arial" w:hAnsi="Arial"/>
          <w:b/>
          <w:bCs/>
          <w:sz w:val="18"/>
          <w:szCs w:val="18"/>
          <w:lang w:val="it-IT"/>
        </w:rPr>
        <w:t>Fondazione Banca del Monte e Cassa di Risparmio Faenza</w:t>
      </w:r>
      <w:r>
        <w:rPr>
          <w:rFonts w:ascii="Arial" w:hAnsi="Arial"/>
          <w:sz w:val="18"/>
          <w:szCs w:val="18"/>
          <w:lang w:val="it-IT"/>
        </w:rPr>
        <w:t xml:space="preserve"> è la continuazione ideale e storica della Banca del Monte e Cassa di Risparmio Faenza, la cui istituzione fu promossa nella seconda metà del secolo XV dal Beato Bernardino da Feltre, frate minore di San Francesco. La Fondazione, ente di natura giuridica privata senza fini di lucro, opera al servizio del territorio faentino e del suo comprensorio con fini di utilità sociale e di </w:t>
      </w:r>
      <w:proofErr w:type="gramStart"/>
      <w:r>
        <w:rPr>
          <w:rFonts w:ascii="Arial" w:hAnsi="Arial"/>
          <w:sz w:val="18"/>
          <w:szCs w:val="18"/>
          <w:lang w:val="it-IT"/>
        </w:rPr>
        <w:t>promozione</w:t>
      </w:r>
      <w:proofErr w:type="gramEnd"/>
      <w:r>
        <w:rPr>
          <w:rFonts w:ascii="Arial" w:hAnsi="Arial"/>
          <w:sz w:val="18"/>
          <w:szCs w:val="18"/>
          <w:lang w:val="it-IT"/>
        </w:rPr>
        <w:t xml:space="preserve"> dello sviluppo economico, utilizzando i proventi del proprio patrimonio, frutto della laboriosità delle stesse popolazioni faentine. I settori di attività della Fondazione, ai quali si affianca la tradizionale attività di beneficenza e di tutela e assistenza delle categorie sociali deboli, sono molteplici e spaziano nei campi dell'arte, della conservazione e valorizzazione dei beni e delle attività culturali e dei beni ambientali, </w:t>
      </w:r>
      <w:proofErr w:type="gramStart"/>
      <w:r>
        <w:rPr>
          <w:rFonts w:ascii="Arial" w:hAnsi="Arial"/>
          <w:sz w:val="18"/>
          <w:szCs w:val="18"/>
          <w:lang w:val="it-IT"/>
        </w:rPr>
        <w:t>nonché</w:t>
      </w:r>
      <w:proofErr w:type="gramEnd"/>
      <w:r>
        <w:rPr>
          <w:rFonts w:ascii="Arial" w:hAnsi="Arial"/>
          <w:sz w:val="18"/>
          <w:szCs w:val="18"/>
          <w:lang w:val="it-IT"/>
        </w:rPr>
        <w:t xml:space="preserve"> dell'istruzione dell’innovazione  e della sanità. A questi, si aggiunge la valorizzazione delle varie espressioni dell'attività di volontariato, </w:t>
      </w:r>
      <w:proofErr w:type="gramStart"/>
      <w:r>
        <w:rPr>
          <w:rFonts w:ascii="Arial" w:hAnsi="Arial"/>
          <w:sz w:val="18"/>
          <w:szCs w:val="18"/>
          <w:lang w:val="it-IT"/>
        </w:rPr>
        <w:t>nonché</w:t>
      </w:r>
      <w:proofErr w:type="gramEnd"/>
      <w:r>
        <w:rPr>
          <w:rFonts w:ascii="Arial" w:hAnsi="Arial"/>
          <w:sz w:val="18"/>
          <w:szCs w:val="18"/>
          <w:lang w:val="it-IT"/>
        </w:rPr>
        <w:t xml:space="preserve"> il sostegno di iniziative idonee a promuovere direttamente lo sviluppo economico del territorio faentino e la  crescita umana e sociale delle persone.</w:t>
      </w:r>
    </w:p>
    <w:p w14:paraId="1674A567" w14:textId="77777777" w:rsidR="00AF2779" w:rsidRDefault="006A571E">
      <w:pPr>
        <w:jc w:val="both"/>
        <w:rPr>
          <w:rFonts w:ascii="Arial" w:eastAsia="Arial" w:hAnsi="Arial" w:cs="Arial"/>
          <w:b/>
          <w:bCs/>
          <w:sz w:val="18"/>
          <w:szCs w:val="18"/>
          <w:lang w:val="it-IT"/>
        </w:rPr>
      </w:pPr>
      <w:r>
        <w:rPr>
          <w:rFonts w:ascii="Arial" w:hAnsi="Arial"/>
          <w:sz w:val="18"/>
          <w:szCs w:val="18"/>
          <w:lang w:val="it-IT"/>
        </w:rPr>
        <w:t> </w:t>
      </w:r>
    </w:p>
    <w:p w14:paraId="13FA14CC" w14:textId="77777777" w:rsidR="00AF2779" w:rsidRDefault="006A571E">
      <w:pPr>
        <w:jc w:val="both"/>
        <w:rPr>
          <w:rFonts w:ascii="Arial" w:eastAsia="Arial" w:hAnsi="Arial" w:cs="Arial"/>
          <w:sz w:val="18"/>
          <w:szCs w:val="18"/>
          <w:lang w:val="it-IT"/>
        </w:rPr>
      </w:pPr>
      <w:proofErr w:type="spellStart"/>
      <w:r>
        <w:rPr>
          <w:rFonts w:ascii="Arial" w:hAnsi="Arial"/>
          <w:b/>
          <w:bCs/>
          <w:sz w:val="18"/>
          <w:szCs w:val="18"/>
          <w:lang w:val="it-IT"/>
        </w:rPr>
        <w:t>Contamination</w:t>
      </w:r>
      <w:proofErr w:type="spellEnd"/>
      <w:r>
        <w:rPr>
          <w:rFonts w:ascii="Arial" w:hAnsi="Arial"/>
          <w:b/>
          <w:bCs/>
          <w:sz w:val="18"/>
          <w:szCs w:val="18"/>
          <w:lang w:val="it-IT"/>
        </w:rPr>
        <w:t xml:space="preserve"> Lab</w:t>
      </w:r>
      <w:r>
        <w:rPr>
          <w:rFonts w:ascii="Arial" w:hAnsi="Arial"/>
          <w:sz w:val="18"/>
          <w:szCs w:val="18"/>
          <w:lang w:val="it-IT"/>
        </w:rPr>
        <w:t xml:space="preserve"> è un pre-incubatore </w:t>
      </w:r>
      <w:proofErr w:type="gramStart"/>
      <w:r>
        <w:rPr>
          <w:rFonts w:ascii="Arial" w:hAnsi="Arial"/>
          <w:sz w:val="18"/>
          <w:szCs w:val="18"/>
          <w:lang w:val="it-IT"/>
        </w:rPr>
        <w:t xml:space="preserve">di </w:t>
      </w:r>
      <w:proofErr w:type="gramEnd"/>
      <w:r>
        <w:rPr>
          <w:rFonts w:ascii="Arial" w:hAnsi="Arial"/>
          <w:sz w:val="18"/>
          <w:szCs w:val="18"/>
          <w:lang w:val="it-IT"/>
        </w:rPr>
        <w:t xml:space="preserve">impresa promosso dalla Fondazione Banca del Monte e Cassa di Risparmio Faenza con sede nello storico Palazzo Naldi, nel centro di Faenza, volto a favorire l’incontro tra giovani, studenti, ricercatori, formatori, istituzioni e aziende del territorio, allo scopo di coltivare e diffondere lo spirito imprenditoriale e facilitare la creazione di nuovi progetti vocati al tema dell’innovazione tecnologica, sociale e culturale. </w:t>
      </w:r>
      <w:proofErr w:type="spellStart"/>
      <w:r>
        <w:rPr>
          <w:rFonts w:ascii="Arial" w:hAnsi="Arial"/>
          <w:sz w:val="18"/>
          <w:szCs w:val="18"/>
          <w:lang w:val="it-IT"/>
        </w:rPr>
        <w:t>Contamination</w:t>
      </w:r>
      <w:proofErr w:type="spellEnd"/>
      <w:r>
        <w:rPr>
          <w:rFonts w:ascii="Arial" w:hAnsi="Arial"/>
          <w:sz w:val="18"/>
          <w:szCs w:val="18"/>
          <w:lang w:val="it-IT"/>
        </w:rPr>
        <w:t xml:space="preserve"> Lab è uno spazio aperto caratterizzato da un clima informale, in cui si può interagire e cercare collaboratori per i propri progetti. L’accesso tramite bando consente al team che propone un progetto, di essere ospitato e di fruire della struttura gratuitamente per un periodo massimo di </w:t>
      </w:r>
      <w:proofErr w:type="gramStart"/>
      <w:r>
        <w:rPr>
          <w:rFonts w:ascii="Arial" w:hAnsi="Arial"/>
          <w:sz w:val="18"/>
          <w:szCs w:val="18"/>
          <w:lang w:val="it-IT"/>
        </w:rPr>
        <w:t>18</w:t>
      </w:r>
      <w:proofErr w:type="gramEnd"/>
      <w:r>
        <w:rPr>
          <w:rFonts w:ascii="Arial" w:hAnsi="Arial"/>
          <w:sz w:val="18"/>
          <w:szCs w:val="18"/>
          <w:lang w:val="it-IT"/>
        </w:rPr>
        <w:t xml:space="preserve"> mesi potendo partecipare a servizi di formazione, tutoraggio e </w:t>
      </w:r>
      <w:proofErr w:type="spellStart"/>
      <w:r>
        <w:rPr>
          <w:rFonts w:ascii="Arial" w:hAnsi="Arial"/>
          <w:sz w:val="18"/>
          <w:szCs w:val="18"/>
          <w:lang w:val="it-IT"/>
        </w:rPr>
        <w:t>coaching</w:t>
      </w:r>
      <w:proofErr w:type="spellEnd"/>
      <w:r>
        <w:rPr>
          <w:rFonts w:ascii="Arial" w:hAnsi="Arial"/>
          <w:sz w:val="18"/>
          <w:szCs w:val="18"/>
          <w:lang w:val="it-IT"/>
        </w:rPr>
        <w:t xml:space="preserve"> con esperti, workshop tecnici su temi utili al perfezionamento del progetto e alla creazione dell’attività imprenditoriale, attività di confronto e networking con realtà presenti sul territorio.</w:t>
      </w:r>
    </w:p>
    <w:p w14:paraId="62ED4994" w14:textId="77777777" w:rsidR="00AF2779" w:rsidRDefault="00AF2779">
      <w:pPr>
        <w:pStyle w:val="Standard"/>
        <w:jc w:val="both"/>
        <w:rPr>
          <w:rFonts w:ascii="Arial" w:eastAsia="Arial" w:hAnsi="Arial" w:cs="Arial"/>
          <w:sz w:val="18"/>
          <w:szCs w:val="18"/>
        </w:rPr>
      </w:pPr>
    </w:p>
    <w:p w14:paraId="442CA7F4" w14:textId="77777777" w:rsidR="00AF2779" w:rsidRDefault="006A571E">
      <w:pPr>
        <w:jc w:val="both"/>
        <w:rPr>
          <w:rFonts w:ascii="Arial" w:eastAsia="Arial" w:hAnsi="Arial" w:cs="Arial"/>
          <w:sz w:val="18"/>
          <w:szCs w:val="18"/>
          <w:lang w:val="it-IT"/>
        </w:rPr>
      </w:pPr>
      <w:r>
        <w:rPr>
          <w:rFonts w:ascii="Arial" w:hAnsi="Arial"/>
          <w:b/>
          <w:bCs/>
          <w:sz w:val="18"/>
          <w:szCs w:val="18"/>
          <w:lang w:val="it-IT"/>
        </w:rPr>
        <w:t>Galleria Fatto ad Arte</w:t>
      </w:r>
      <w:r>
        <w:rPr>
          <w:rFonts w:ascii="Arial" w:hAnsi="Arial"/>
          <w:sz w:val="18"/>
          <w:szCs w:val="18"/>
          <w:lang w:val="it-IT"/>
        </w:rPr>
        <w:t xml:space="preserve">, fondata a Monza nel 1997, ha sviluppato un’intensa attività di ricerca, promozione, e divulgazione dell’eccellenza artigiana italiana attraverso: la realizzazione di opere uniche </w:t>
      </w:r>
      <w:proofErr w:type="gramStart"/>
      <w:r>
        <w:rPr>
          <w:rFonts w:ascii="Arial" w:hAnsi="Arial"/>
          <w:sz w:val="18"/>
          <w:szCs w:val="18"/>
          <w:lang w:val="it-IT"/>
        </w:rPr>
        <w:t>ed</w:t>
      </w:r>
      <w:proofErr w:type="gramEnd"/>
      <w:r>
        <w:rPr>
          <w:rFonts w:ascii="Arial" w:hAnsi="Arial"/>
          <w:sz w:val="18"/>
          <w:szCs w:val="18"/>
          <w:lang w:val="it-IT"/>
        </w:rPr>
        <w:t xml:space="preserve"> edizioni capaci di esaltare tutte le risorse della nostra tradizione italiana; l’organizzazione di mostre, seminari, articoli su riviste di settore per la valorizzazione del lavoro dell’artista-artigiano; la gestione di uno spazio commerciale e la presenza in manifestazioni fieristiche per promuovere l’incontro tra la cultura del progetto e la cultura del fare; la fondazione dell’Associazione Ad Arte con lo scopo di incoraggiare i giovani artigiani, artisti e le più recenti forme di autoproduzione, creando occasioni produttive, espositive e di vendita nella propria galleria.</w:t>
      </w:r>
    </w:p>
    <w:p w14:paraId="003418C8" w14:textId="77777777" w:rsidR="00AF2779" w:rsidRDefault="00AF2779">
      <w:pPr>
        <w:widowControl w:val="0"/>
        <w:pBdr>
          <w:bottom w:val="single" w:sz="8" w:space="0" w:color="000000"/>
        </w:pBdr>
        <w:jc w:val="both"/>
        <w:rPr>
          <w:rFonts w:ascii="Arial" w:eastAsia="Arial" w:hAnsi="Arial" w:cs="Arial"/>
          <w:sz w:val="20"/>
          <w:szCs w:val="20"/>
        </w:rPr>
      </w:pPr>
    </w:p>
    <w:p w14:paraId="54746CA3" w14:textId="77777777" w:rsidR="00AF2779" w:rsidRDefault="00AF2779">
      <w:pPr>
        <w:pStyle w:val="DidefaultA"/>
        <w:jc w:val="both"/>
        <w:rPr>
          <w:rFonts w:ascii="Arial" w:eastAsia="Arial" w:hAnsi="Arial" w:cs="Arial"/>
          <w:b/>
          <w:bCs/>
          <w:sz w:val="20"/>
          <w:szCs w:val="20"/>
        </w:rPr>
      </w:pPr>
    </w:p>
    <w:p w14:paraId="58575EA7" w14:textId="7CB258AB" w:rsidR="00431A05" w:rsidRDefault="006A571E" w:rsidP="00431A05">
      <w:pPr>
        <w:pStyle w:val="DidefaultA"/>
        <w:rPr>
          <w:rFonts w:ascii="Arial" w:hAnsi="Arial"/>
          <w:sz w:val="20"/>
          <w:szCs w:val="20"/>
        </w:rPr>
      </w:pPr>
      <w:r>
        <w:rPr>
          <w:rFonts w:ascii="Arial" w:hAnsi="Arial"/>
          <w:b/>
          <w:bCs/>
          <w:sz w:val="20"/>
          <w:szCs w:val="20"/>
        </w:rPr>
        <w:t>ISIA Faenza - Ufficio Stampa</w:t>
      </w:r>
      <w:r>
        <w:rPr>
          <w:rFonts w:ascii="Arial Unicode MS" w:hAnsi="Arial Unicode MS"/>
          <w:sz w:val="20"/>
          <w:szCs w:val="20"/>
        </w:rPr>
        <w:br/>
      </w:r>
      <w:r>
        <w:rPr>
          <w:rFonts w:ascii="Arial" w:hAnsi="Arial"/>
          <w:b/>
          <w:bCs/>
          <w:sz w:val="20"/>
          <w:szCs w:val="20"/>
        </w:rPr>
        <w:t xml:space="preserve">Irene </w:t>
      </w:r>
      <w:proofErr w:type="spellStart"/>
      <w:r>
        <w:rPr>
          <w:rFonts w:ascii="Arial" w:hAnsi="Arial"/>
          <w:b/>
          <w:bCs/>
          <w:sz w:val="20"/>
          <w:szCs w:val="20"/>
        </w:rPr>
        <w:t>Guzman</w:t>
      </w:r>
      <w:proofErr w:type="spellEnd"/>
      <w:r>
        <w:rPr>
          <w:rFonts w:ascii="Arial Unicode MS" w:hAnsi="Arial Unicode MS"/>
          <w:sz w:val="20"/>
          <w:szCs w:val="20"/>
        </w:rPr>
        <w:br/>
      </w:r>
      <w:r>
        <w:rPr>
          <w:rFonts w:ascii="Arial" w:hAnsi="Arial"/>
          <w:sz w:val="20"/>
          <w:szCs w:val="20"/>
        </w:rPr>
        <w:t>Email ufficio.stampa@isiafaenza.it</w:t>
      </w:r>
      <w:r w:rsidR="00431A05">
        <w:rPr>
          <w:rFonts w:ascii="Arial Unicode MS" w:hAnsi="Arial Unicode MS"/>
          <w:sz w:val="20"/>
          <w:szCs w:val="20"/>
        </w:rPr>
        <w:t xml:space="preserve"> | </w:t>
      </w:r>
      <w:proofErr w:type="spellStart"/>
      <w:r>
        <w:rPr>
          <w:rFonts w:ascii="Arial" w:hAnsi="Arial"/>
          <w:sz w:val="20"/>
          <w:szCs w:val="20"/>
        </w:rPr>
        <w:t>Cel</w:t>
      </w:r>
      <w:proofErr w:type="spellEnd"/>
      <w:r>
        <w:rPr>
          <w:rFonts w:ascii="Arial" w:hAnsi="Arial"/>
          <w:sz w:val="20"/>
          <w:szCs w:val="20"/>
        </w:rPr>
        <w:t xml:space="preserve"> +39 349 12509</w:t>
      </w:r>
      <w:r w:rsidR="00431A05">
        <w:rPr>
          <w:rFonts w:ascii="Arial" w:hAnsi="Arial"/>
          <w:sz w:val="20"/>
          <w:szCs w:val="20"/>
        </w:rPr>
        <w:t>56</w:t>
      </w:r>
    </w:p>
    <w:p w14:paraId="485716C4" w14:textId="3E413388" w:rsidR="00AF2779" w:rsidRDefault="00AF2779" w:rsidP="00431A05">
      <w:pPr>
        <w:pStyle w:val="DidefaultA"/>
        <w:rPr>
          <w:rFonts w:ascii="Arial" w:hAnsi="Arial"/>
          <w:noProof/>
          <w:sz w:val="20"/>
          <w:szCs w:val="20"/>
        </w:rPr>
      </w:pPr>
    </w:p>
    <w:p w14:paraId="6662BC8C" w14:textId="74E84662" w:rsidR="00E36395" w:rsidRDefault="00E36395" w:rsidP="00431A05">
      <w:pPr>
        <w:pStyle w:val="DidefaultA"/>
      </w:pPr>
      <w:r>
        <w:rPr>
          <w:rFonts w:ascii="Arial" w:hAnsi="Arial"/>
          <w:noProof/>
          <w:sz w:val="20"/>
          <w:szCs w:val="20"/>
        </w:rPr>
        <w:drawing>
          <wp:anchor distT="0" distB="0" distL="114300" distR="114300" simplePos="0" relativeHeight="251659264" behindDoc="0" locked="0" layoutInCell="1" allowOverlap="1" wp14:anchorId="0DE123A7" wp14:editId="11216F80">
            <wp:simplePos x="0" y="0"/>
            <wp:positionH relativeFrom="column">
              <wp:posOffset>-114300</wp:posOffset>
            </wp:positionH>
            <wp:positionV relativeFrom="paragraph">
              <wp:posOffset>29210</wp:posOffset>
            </wp:positionV>
            <wp:extent cx="5943600" cy="1461135"/>
            <wp:effectExtent l="0" t="0" r="0" b="12065"/>
            <wp:wrapTight wrapText="bothSides">
              <wp:wrapPolygon edited="0">
                <wp:start x="0" y="0"/>
                <wp:lineTo x="0" y="21403"/>
                <wp:lineTo x="21508" y="21403"/>
                <wp:lineTo x="21508" y="0"/>
                <wp:lineTo x="0" y="0"/>
              </wp:wrapPolygon>
            </wp:wrapTight>
            <wp:docPr id="2" name="Immagine 2" descr="mac:Users:ireneguzman:Desktop:banda gr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Users:ireneguzman:Desktop:banda gran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611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36395">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9AB55" w14:textId="77777777" w:rsidR="00B7247B" w:rsidRDefault="006A571E">
      <w:r>
        <w:separator/>
      </w:r>
    </w:p>
  </w:endnote>
  <w:endnote w:type="continuationSeparator" w:id="0">
    <w:p w14:paraId="5A58341D" w14:textId="77777777" w:rsidR="00B7247B" w:rsidRDefault="006A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5269C" w14:textId="77777777" w:rsidR="00AF2779" w:rsidRDefault="00AF2779">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D2A00" w14:textId="77777777" w:rsidR="00B7247B" w:rsidRDefault="006A571E">
      <w:r>
        <w:separator/>
      </w:r>
    </w:p>
  </w:footnote>
  <w:footnote w:type="continuationSeparator" w:id="0">
    <w:p w14:paraId="0181E532" w14:textId="77777777" w:rsidR="00B7247B" w:rsidRDefault="006A57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635A6" w14:textId="77777777" w:rsidR="00AF2779" w:rsidRDefault="006A571E">
    <w:r>
      <w:rPr>
        <w:noProof/>
        <w:lang w:val="it-IT"/>
      </w:rPr>
      <w:drawing>
        <wp:inline distT="0" distB="0" distL="0" distR="0" wp14:anchorId="0CA533EB" wp14:editId="38C56D21">
          <wp:extent cx="5143923" cy="812170"/>
          <wp:effectExtent l="0" t="0" r="0" b="0"/>
          <wp:docPr id="1073741825" name="officeArt object" descr="mac:Users:ireneguzman:Desktop:ISIA:banda.png"/>
          <wp:cNvGraphicFramePr/>
          <a:graphic xmlns:a="http://schemas.openxmlformats.org/drawingml/2006/main">
            <a:graphicData uri="http://schemas.openxmlformats.org/drawingml/2006/picture">
              <pic:pic xmlns:pic="http://schemas.openxmlformats.org/drawingml/2006/picture">
                <pic:nvPicPr>
                  <pic:cNvPr id="1073741825" name="mac:Users:ireneguzman:Desktop:ISIA:banda.png" descr="mac:Users:ireneguzman:Desktop:ISIA:banda.png"/>
                  <pic:cNvPicPr>
                    <a:picLocks noChangeAspect="1"/>
                  </pic:cNvPicPr>
                </pic:nvPicPr>
                <pic:blipFill>
                  <a:blip r:embed="rId1">
                    <a:extLst/>
                  </a:blip>
                  <a:stretch>
                    <a:fillRect/>
                  </a:stretch>
                </pic:blipFill>
                <pic:spPr>
                  <a:xfrm>
                    <a:off x="0" y="0"/>
                    <a:ext cx="5143923" cy="81217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F2779"/>
    <w:rsid w:val="00431A05"/>
    <w:rsid w:val="006823E9"/>
    <w:rsid w:val="006A571E"/>
    <w:rsid w:val="008617DE"/>
    <w:rsid w:val="00AB0AF6"/>
    <w:rsid w:val="00AF2779"/>
    <w:rsid w:val="00B7247B"/>
    <w:rsid w:val="00C67117"/>
    <w:rsid w:val="00D86544"/>
    <w:rsid w:val="00DA6F5D"/>
    <w:rsid w:val="00E3639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7B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A">
    <w:name w:val="Di default A"/>
    <w:rPr>
      <w:rFonts w:ascii="Helvetica" w:hAnsi="Helvetica" w:cs="Arial Unicode MS"/>
      <w:color w:val="000000"/>
      <w:sz w:val="22"/>
      <w:szCs w:val="22"/>
      <w:u w:color="000000"/>
    </w:rPr>
  </w:style>
  <w:style w:type="paragraph" w:customStyle="1" w:styleId="Standard">
    <w:name w:val="Standard"/>
    <w:pPr>
      <w:widowControl w:val="0"/>
      <w:suppressAutoHyphens/>
    </w:pPr>
    <w:rPr>
      <w:rFonts w:cs="Arial Unicode MS"/>
      <w:color w:val="000000"/>
      <w:kern w:val="3"/>
      <w:sz w:val="24"/>
      <w:szCs w:val="24"/>
      <w:u w:color="000000"/>
    </w:rPr>
  </w:style>
  <w:style w:type="paragraph" w:styleId="Testofumetto">
    <w:name w:val="Balloon Text"/>
    <w:basedOn w:val="Normale"/>
    <w:link w:val="TestofumettoCarattere"/>
    <w:uiPriority w:val="99"/>
    <w:semiHidden/>
    <w:unhideWhenUsed/>
    <w:rsid w:val="006A571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A571E"/>
    <w:rPr>
      <w:rFonts w:ascii="Lucida Grande" w:hAnsi="Lucida Grande" w:cs="Lucida Grande"/>
      <w:color w:val="000000"/>
      <w:sz w:val="18"/>
      <w:szCs w:val="18"/>
      <w:u w:color="000000"/>
      <w:lang w:val="en-US"/>
    </w:rPr>
  </w:style>
  <w:style w:type="character" w:styleId="Enfasigrassetto">
    <w:name w:val="Strong"/>
    <w:basedOn w:val="Caratterepredefinitoparagrafo"/>
    <w:uiPriority w:val="22"/>
    <w:qFormat/>
    <w:rsid w:val="00AB0AF6"/>
    <w:rPr>
      <w:b/>
      <w:bCs/>
    </w:rPr>
  </w:style>
  <w:style w:type="character" w:styleId="Enfasicorsivo">
    <w:name w:val="Emphasis"/>
    <w:basedOn w:val="Caratterepredefinitoparagrafo"/>
    <w:uiPriority w:val="20"/>
    <w:qFormat/>
    <w:rsid w:val="00AB0AF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A">
    <w:name w:val="Di default A"/>
    <w:rPr>
      <w:rFonts w:ascii="Helvetica" w:hAnsi="Helvetica" w:cs="Arial Unicode MS"/>
      <w:color w:val="000000"/>
      <w:sz w:val="22"/>
      <w:szCs w:val="22"/>
      <w:u w:color="000000"/>
    </w:rPr>
  </w:style>
  <w:style w:type="paragraph" w:customStyle="1" w:styleId="Standard">
    <w:name w:val="Standard"/>
    <w:pPr>
      <w:widowControl w:val="0"/>
      <w:suppressAutoHyphens/>
    </w:pPr>
    <w:rPr>
      <w:rFonts w:cs="Arial Unicode MS"/>
      <w:color w:val="000000"/>
      <w:kern w:val="3"/>
      <w:sz w:val="24"/>
      <w:szCs w:val="24"/>
      <w:u w:color="000000"/>
    </w:rPr>
  </w:style>
  <w:style w:type="paragraph" w:styleId="Testofumetto">
    <w:name w:val="Balloon Text"/>
    <w:basedOn w:val="Normale"/>
    <w:link w:val="TestofumettoCarattere"/>
    <w:uiPriority w:val="99"/>
    <w:semiHidden/>
    <w:unhideWhenUsed/>
    <w:rsid w:val="006A571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A571E"/>
    <w:rPr>
      <w:rFonts w:ascii="Lucida Grande" w:hAnsi="Lucida Grande" w:cs="Lucida Grande"/>
      <w:color w:val="000000"/>
      <w:sz w:val="18"/>
      <w:szCs w:val="18"/>
      <w:u w:color="000000"/>
      <w:lang w:val="en-US"/>
    </w:rPr>
  </w:style>
  <w:style w:type="character" w:styleId="Enfasigrassetto">
    <w:name w:val="Strong"/>
    <w:basedOn w:val="Caratterepredefinitoparagrafo"/>
    <w:uiPriority w:val="22"/>
    <w:qFormat/>
    <w:rsid w:val="00AB0AF6"/>
    <w:rPr>
      <w:b/>
      <w:bCs/>
    </w:rPr>
  </w:style>
  <w:style w:type="character" w:styleId="Enfasicorsivo">
    <w:name w:val="Emphasis"/>
    <w:basedOn w:val="Caratterepredefinitoparagrafo"/>
    <w:uiPriority w:val="20"/>
    <w:qFormat/>
    <w:rsid w:val="00AB0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78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1725</Words>
  <Characters>9835</Characters>
  <Application>Microsoft Macintosh Word</Application>
  <DocSecurity>0</DocSecurity>
  <Lines>81</Lines>
  <Paragraphs>23</Paragraphs>
  <ScaleCrop>false</ScaleCrop>
  <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nome cognome</cp:lastModifiedBy>
  <cp:revision>10</cp:revision>
  <dcterms:created xsi:type="dcterms:W3CDTF">2019-02-20T19:55:00Z</dcterms:created>
  <dcterms:modified xsi:type="dcterms:W3CDTF">2019-03-27T08:18:00Z</dcterms:modified>
</cp:coreProperties>
</file>