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0CB407" w14:textId="6E39634D" w:rsidR="000D2DEC" w:rsidRPr="009818D2" w:rsidRDefault="009818D2">
      <w:pPr>
        <w:pStyle w:val="Paragrafobase"/>
        <w:rPr>
          <w:rFonts w:ascii="Arial" w:eastAsia="Arial" w:hAnsi="Arial" w:cs="Arial"/>
          <w:b/>
          <w:spacing w:val="-3"/>
          <w:sz w:val="36"/>
          <w:szCs w:val="36"/>
        </w:rPr>
      </w:pPr>
      <w:r w:rsidRPr="009818D2">
        <w:rPr>
          <w:rFonts w:ascii="Arial" w:hAnsi="Arial"/>
          <w:b/>
          <w:spacing w:val="-3"/>
          <w:sz w:val="36"/>
          <w:szCs w:val="36"/>
        </w:rPr>
        <w:t>HYBRITÈQUE</w:t>
      </w:r>
    </w:p>
    <w:p w14:paraId="72635026" w14:textId="77777777" w:rsidR="000D2DEC" w:rsidRPr="009818D2" w:rsidRDefault="00B46603">
      <w:pPr>
        <w:pStyle w:val="Paragrafobase"/>
        <w:rPr>
          <w:rFonts w:ascii="Arial" w:eastAsia="Arial" w:hAnsi="Arial" w:cs="Arial"/>
          <w:spacing w:val="-3"/>
        </w:rPr>
      </w:pPr>
      <w:r w:rsidRPr="009818D2">
        <w:rPr>
          <w:rFonts w:ascii="Arial" w:hAnsi="Arial"/>
          <w:spacing w:val="-3"/>
        </w:rPr>
        <w:t>La Biblioteca Ibrida</w:t>
      </w:r>
    </w:p>
    <w:p w14:paraId="6706B950" w14:textId="77777777" w:rsidR="000D2DEC" w:rsidRPr="009818D2" w:rsidRDefault="000D2DEC">
      <w:pPr>
        <w:pStyle w:val="Paragrafobase"/>
        <w:rPr>
          <w:rFonts w:ascii="Arial" w:eastAsia="Arial" w:hAnsi="Arial" w:cs="Arial"/>
          <w:spacing w:val="-3"/>
          <w:sz w:val="20"/>
          <w:szCs w:val="20"/>
        </w:rPr>
      </w:pPr>
    </w:p>
    <w:p w14:paraId="2AA37437" w14:textId="429662DD" w:rsidR="009818D2" w:rsidRDefault="009818D2">
      <w:pPr>
        <w:pStyle w:val="Paragrafobase"/>
        <w:rPr>
          <w:rFonts w:ascii="Arial" w:hAnsi="Arial"/>
          <w:spacing w:val="-3"/>
          <w:sz w:val="20"/>
          <w:szCs w:val="20"/>
        </w:rPr>
      </w:pPr>
      <w:r>
        <w:rPr>
          <w:rFonts w:ascii="Arial" w:hAnsi="Arial"/>
          <w:spacing w:val="-3"/>
          <w:sz w:val="20"/>
          <w:szCs w:val="20"/>
        </w:rPr>
        <w:t>[ITA]</w:t>
      </w:r>
    </w:p>
    <w:p w14:paraId="0800277B" w14:textId="56A71C0D" w:rsidR="000D2DEC" w:rsidRPr="009818D2" w:rsidRDefault="00B46603">
      <w:pPr>
        <w:pStyle w:val="Paragrafobase"/>
        <w:rPr>
          <w:rFonts w:ascii="Arial" w:eastAsia="Arial" w:hAnsi="Arial" w:cs="Arial"/>
          <w:spacing w:val="-3"/>
          <w:sz w:val="20"/>
          <w:szCs w:val="20"/>
        </w:rPr>
      </w:pPr>
      <w:r w:rsidRPr="009818D2">
        <w:rPr>
          <w:rFonts w:ascii="Arial" w:hAnsi="Arial"/>
          <w:spacing w:val="-3"/>
          <w:sz w:val="20"/>
          <w:szCs w:val="20"/>
        </w:rPr>
        <w:t>KANZ Architetti (Venezia), ZP</w:t>
      </w:r>
      <w:r w:rsidR="00CF1FE0" w:rsidRPr="009818D2">
        <w:rPr>
          <w:rFonts w:ascii="Arial" w:hAnsi="Arial"/>
          <w:spacing w:val="-3"/>
          <w:sz w:val="20"/>
          <w:szCs w:val="20"/>
        </w:rPr>
        <w:t>STUDIO</w:t>
      </w:r>
      <w:r w:rsidR="00C678E3" w:rsidRPr="009818D2">
        <w:rPr>
          <w:rFonts w:ascii="Arial" w:hAnsi="Arial"/>
          <w:spacing w:val="-3"/>
          <w:sz w:val="20"/>
          <w:szCs w:val="20"/>
        </w:rPr>
        <w:t xml:space="preserve"> (Firenze</w:t>
      </w:r>
      <w:proofErr w:type="gramStart"/>
      <w:r w:rsidR="00C678E3" w:rsidRPr="009818D2">
        <w:rPr>
          <w:rFonts w:ascii="Arial" w:hAnsi="Arial"/>
          <w:spacing w:val="-3"/>
          <w:sz w:val="20"/>
          <w:szCs w:val="20"/>
        </w:rPr>
        <w:t xml:space="preserve">), </w:t>
      </w:r>
      <w:r w:rsidRPr="009818D2">
        <w:rPr>
          <w:rFonts w:ascii="Arial" w:hAnsi="Arial"/>
          <w:spacing w:val="-3"/>
          <w:sz w:val="20"/>
          <w:szCs w:val="20"/>
        </w:rPr>
        <w:t xml:space="preserve"> Lorenzo</w:t>
      </w:r>
      <w:proofErr w:type="gramEnd"/>
      <w:r w:rsidRPr="009818D2">
        <w:rPr>
          <w:rFonts w:ascii="Arial" w:hAnsi="Arial"/>
          <w:spacing w:val="-3"/>
          <w:sz w:val="20"/>
          <w:szCs w:val="20"/>
        </w:rPr>
        <w:t xml:space="preserve"> </w:t>
      </w:r>
      <w:proofErr w:type="spellStart"/>
      <w:r w:rsidRPr="009818D2">
        <w:rPr>
          <w:rFonts w:ascii="Arial" w:hAnsi="Arial"/>
          <w:spacing w:val="-3"/>
          <w:sz w:val="20"/>
          <w:szCs w:val="20"/>
        </w:rPr>
        <w:t>Franceschinis</w:t>
      </w:r>
      <w:proofErr w:type="spellEnd"/>
      <w:r w:rsidRPr="009818D2">
        <w:rPr>
          <w:rFonts w:ascii="Arial" w:hAnsi="Arial"/>
          <w:spacing w:val="-3"/>
          <w:sz w:val="20"/>
          <w:szCs w:val="20"/>
        </w:rPr>
        <w:t xml:space="preserve"> (Tricesimo - Udine)</w:t>
      </w:r>
      <w:r w:rsidR="00C678E3" w:rsidRPr="009818D2">
        <w:rPr>
          <w:rFonts w:ascii="Arial" w:hAnsi="Arial"/>
          <w:spacing w:val="-3"/>
          <w:sz w:val="20"/>
          <w:szCs w:val="20"/>
        </w:rPr>
        <w:t xml:space="preserve"> e Studio F (Torino), due studi di design,</w:t>
      </w:r>
      <w:r w:rsidRPr="009818D2">
        <w:rPr>
          <w:rFonts w:ascii="Arial" w:hAnsi="Arial"/>
          <w:spacing w:val="-3"/>
          <w:sz w:val="20"/>
          <w:szCs w:val="20"/>
        </w:rPr>
        <w:t xml:space="preserve"> un artigiano/designer</w:t>
      </w:r>
      <w:r w:rsidR="00C678E3" w:rsidRPr="009818D2">
        <w:rPr>
          <w:rFonts w:ascii="Arial" w:hAnsi="Arial"/>
          <w:spacing w:val="-3"/>
          <w:sz w:val="20"/>
          <w:szCs w:val="20"/>
        </w:rPr>
        <w:t xml:space="preserve"> e un </w:t>
      </w:r>
      <w:r w:rsidR="00C560E9" w:rsidRPr="009818D2">
        <w:rPr>
          <w:rFonts w:ascii="Arial" w:hAnsi="Arial"/>
          <w:spacing w:val="-3"/>
          <w:sz w:val="20"/>
          <w:szCs w:val="20"/>
        </w:rPr>
        <w:t>laboratorio di falegnameria</w:t>
      </w:r>
      <w:r w:rsidRPr="009818D2">
        <w:rPr>
          <w:rFonts w:ascii="Arial" w:hAnsi="Arial"/>
          <w:spacing w:val="-3"/>
          <w:sz w:val="20"/>
          <w:szCs w:val="20"/>
        </w:rPr>
        <w:t xml:space="preserve">, un gruppo multidisciplinare le cui anime progettuali sono state scolpite dal territorio d’appartenenza, sono </w:t>
      </w:r>
      <w:r>
        <w:rPr>
          <w:rFonts w:ascii="Arial" w:hAnsi="Arial"/>
          <w:spacing w:val="-3"/>
          <w:sz w:val="20"/>
          <w:szCs w:val="20"/>
        </w:rPr>
        <w:t xml:space="preserve">gli autori </w:t>
      </w:r>
      <w:r w:rsidRPr="009818D2">
        <w:rPr>
          <w:rFonts w:ascii="Arial" w:hAnsi="Arial"/>
          <w:spacing w:val="-3"/>
          <w:sz w:val="20"/>
          <w:szCs w:val="20"/>
        </w:rPr>
        <w:t xml:space="preserve">del progetto </w:t>
      </w:r>
      <w:proofErr w:type="spellStart"/>
      <w:r w:rsidRPr="009818D2">
        <w:rPr>
          <w:rFonts w:ascii="Arial" w:hAnsi="Arial"/>
          <w:spacing w:val="-3"/>
          <w:sz w:val="20"/>
          <w:szCs w:val="20"/>
        </w:rPr>
        <w:t>Hybritèque</w:t>
      </w:r>
      <w:proofErr w:type="spellEnd"/>
      <w:r w:rsidR="00D90145" w:rsidRPr="009818D2">
        <w:rPr>
          <w:rFonts w:ascii="Arial" w:hAnsi="Arial"/>
          <w:spacing w:val="-3"/>
          <w:sz w:val="20"/>
          <w:szCs w:val="20"/>
        </w:rPr>
        <w:t>.</w:t>
      </w:r>
    </w:p>
    <w:p w14:paraId="08F73F00" w14:textId="77777777" w:rsidR="000D2DEC" w:rsidRPr="009818D2" w:rsidRDefault="000D2DEC">
      <w:pPr>
        <w:pStyle w:val="Paragrafobase"/>
        <w:rPr>
          <w:rFonts w:ascii="Arial" w:eastAsia="Arial" w:hAnsi="Arial" w:cs="Arial"/>
          <w:spacing w:val="-3"/>
          <w:sz w:val="20"/>
          <w:szCs w:val="20"/>
        </w:rPr>
      </w:pPr>
    </w:p>
    <w:p w14:paraId="1038A803" w14:textId="5CEC6BBE" w:rsidR="000D2DEC" w:rsidRPr="009818D2" w:rsidRDefault="00B46603">
      <w:pPr>
        <w:pStyle w:val="Paragrafobase"/>
        <w:rPr>
          <w:rFonts w:ascii="Arial" w:eastAsia="Arial" w:hAnsi="Arial" w:cs="Arial"/>
        </w:rPr>
      </w:pPr>
      <w:r>
        <w:rPr>
          <w:rFonts w:ascii="Arial" w:hAnsi="Arial"/>
          <w:spacing w:val="-3"/>
          <w:sz w:val="20"/>
          <w:szCs w:val="20"/>
        </w:rPr>
        <w:t>Le</w:t>
      </w:r>
      <w:r>
        <w:rPr>
          <w:rFonts w:ascii="Arial" w:hAnsi="Arial"/>
        </w:rPr>
        <w:t xml:space="preserve"> </w:t>
      </w:r>
      <w:r w:rsidR="00C678E3" w:rsidRPr="009818D2">
        <w:rPr>
          <w:rFonts w:ascii="Arial" w:hAnsi="Arial"/>
          <w:spacing w:val="-3"/>
          <w:sz w:val="20"/>
          <w:szCs w:val="20"/>
        </w:rPr>
        <w:t>quattro</w:t>
      </w:r>
      <w:r w:rsidRPr="009818D2">
        <w:rPr>
          <w:rFonts w:ascii="Arial" w:hAnsi="Arial"/>
          <w:spacing w:val="-3"/>
          <w:sz w:val="20"/>
          <w:szCs w:val="20"/>
        </w:rPr>
        <w:t xml:space="preserve"> realtà uniscono le proprie forze per aprire i confini del design contemporaneo, evidenziando l’importanza della collaborazione nel nostro mondo e facendo convergere le diverse competenze verso una visione omogenea, strutturata attorno al </w:t>
      </w:r>
      <w:proofErr w:type="spellStart"/>
      <w:r w:rsidRPr="009818D2">
        <w:rPr>
          <w:rFonts w:ascii="Arial" w:hAnsi="Arial"/>
          <w:spacing w:val="-3"/>
          <w:sz w:val="20"/>
          <w:szCs w:val="20"/>
        </w:rPr>
        <w:t>melange</w:t>
      </w:r>
      <w:proofErr w:type="spellEnd"/>
      <w:r w:rsidRPr="009818D2">
        <w:rPr>
          <w:rFonts w:ascii="Arial" w:hAnsi="Arial"/>
          <w:spacing w:val="-3"/>
          <w:sz w:val="20"/>
          <w:szCs w:val="20"/>
        </w:rPr>
        <w:t xml:space="preserve"> di materiali elementari e tecniche sia arcaiche che contemporanee.</w:t>
      </w:r>
    </w:p>
    <w:p w14:paraId="689239BA" w14:textId="77777777" w:rsidR="000D2DEC" w:rsidRPr="009818D2" w:rsidRDefault="000D2DEC">
      <w:pPr>
        <w:pStyle w:val="Paragrafobase"/>
        <w:rPr>
          <w:rFonts w:ascii="Arial" w:eastAsia="Arial" w:hAnsi="Arial" w:cs="Arial"/>
        </w:rPr>
      </w:pPr>
    </w:p>
    <w:p w14:paraId="4CBD8F14" w14:textId="371B90EB" w:rsidR="000D2DEC" w:rsidRPr="009818D2" w:rsidRDefault="00B46603">
      <w:pPr>
        <w:pStyle w:val="Paragrafobase"/>
        <w:rPr>
          <w:rFonts w:ascii="Arial" w:eastAsia="Arial" w:hAnsi="Arial" w:cs="Arial"/>
          <w:spacing w:val="-3"/>
          <w:sz w:val="20"/>
          <w:szCs w:val="20"/>
        </w:rPr>
      </w:pPr>
      <w:r w:rsidRPr="009818D2">
        <w:rPr>
          <w:rFonts w:ascii="Arial" w:hAnsi="Arial"/>
          <w:spacing w:val="-3"/>
          <w:sz w:val="20"/>
          <w:szCs w:val="20"/>
        </w:rPr>
        <w:t xml:space="preserve">In che modo la sperimentazione con materiali nobili si fonde in una produzione in edizione limitata di </w:t>
      </w:r>
      <w:r w:rsidR="007C2AE9" w:rsidRPr="009818D2">
        <w:rPr>
          <w:rFonts w:ascii="Arial" w:hAnsi="Arial"/>
          <w:spacing w:val="-3"/>
          <w:sz w:val="20"/>
          <w:szCs w:val="20"/>
        </w:rPr>
        <w:t xml:space="preserve">oggetti di </w:t>
      </w:r>
      <w:r w:rsidRPr="009818D2">
        <w:rPr>
          <w:rFonts w:ascii="Arial" w:hAnsi="Arial"/>
          <w:spacing w:val="-3"/>
          <w:sz w:val="20"/>
          <w:szCs w:val="20"/>
        </w:rPr>
        <w:t>arredo e complemento? In che modo il vetro soffiato e una delicata filigrana di marmo possono essere combinati con un legno massiccio di essenze recuperate estremamente rare?</w:t>
      </w:r>
    </w:p>
    <w:p w14:paraId="1F26CB6F" w14:textId="77777777" w:rsidR="000D2DEC" w:rsidRPr="009818D2" w:rsidRDefault="000D2DEC">
      <w:pPr>
        <w:pStyle w:val="Paragrafobase"/>
        <w:rPr>
          <w:rFonts w:ascii="Arial" w:eastAsia="Arial" w:hAnsi="Arial" w:cs="Arial"/>
          <w:spacing w:val="-3"/>
          <w:sz w:val="20"/>
          <w:szCs w:val="20"/>
        </w:rPr>
      </w:pPr>
    </w:p>
    <w:p w14:paraId="2E571AA5" w14:textId="7333C1D4" w:rsidR="000D2DEC" w:rsidRPr="009818D2" w:rsidRDefault="00B46603">
      <w:pPr>
        <w:pStyle w:val="Paragrafobase"/>
        <w:rPr>
          <w:rFonts w:ascii="Arial" w:eastAsia="Arial" w:hAnsi="Arial" w:cs="Arial"/>
          <w:spacing w:val="-3"/>
          <w:sz w:val="20"/>
          <w:szCs w:val="20"/>
        </w:rPr>
      </w:pPr>
      <w:r>
        <w:rPr>
          <w:rFonts w:ascii="Arial" w:hAnsi="Arial"/>
          <w:spacing w:val="-3"/>
          <w:sz w:val="20"/>
          <w:szCs w:val="20"/>
        </w:rPr>
        <w:t>L’unicità</w:t>
      </w:r>
      <w:r w:rsidR="00D90145">
        <w:rPr>
          <w:rFonts w:ascii="Arial" w:hAnsi="Arial"/>
          <w:spacing w:val="-3"/>
          <w:sz w:val="20"/>
          <w:szCs w:val="20"/>
        </w:rPr>
        <w:t xml:space="preserve"> del </w:t>
      </w:r>
      <w:r w:rsidRPr="009818D2">
        <w:rPr>
          <w:rFonts w:ascii="Arial" w:hAnsi="Arial"/>
          <w:spacing w:val="-3"/>
          <w:sz w:val="20"/>
          <w:szCs w:val="20"/>
        </w:rPr>
        <w:t xml:space="preserve">legno tornito a mano, il vetro </w:t>
      </w:r>
      <w:r w:rsidR="00174A87" w:rsidRPr="009818D2">
        <w:rPr>
          <w:rFonts w:ascii="Arial" w:hAnsi="Arial"/>
          <w:spacing w:val="-3"/>
          <w:sz w:val="20"/>
          <w:szCs w:val="20"/>
        </w:rPr>
        <w:t xml:space="preserve">soffiato </w:t>
      </w:r>
      <w:r w:rsidRPr="009818D2">
        <w:rPr>
          <w:rFonts w:ascii="Arial" w:hAnsi="Arial"/>
          <w:spacing w:val="-3"/>
          <w:sz w:val="20"/>
          <w:szCs w:val="20"/>
        </w:rPr>
        <w:t xml:space="preserve">veneziano e il marmo </w:t>
      </w:r>
      <w:r w:rsidR="00D90145" w:rsidRPr="009818D2">
        <w:rPr>
          <w:rFonts w:ascii="Arial" w:hAnsi="Arial"/>
          <w:spacing w:val="-3"/>
          <w:sz w:val="20"/>
          <w:szCs w:val="20"/>
        </w:rPr>
        <w:t xml:space="preserve">da </w:t>
      </w:r>
      <w:r w:rsidR="007C2AE9" w:rsidRPr="009818D2">
        <w:rPr>
          <w:rFonts w:ascii="Arial" w:hAnsi="Arial"/>
          <w:spacing w:val="-3"/>
          <w:sz w:val="20"/>
          <w:szCs w:val="20"/>
        </w:rPr>
        <w:t>residui</w:t>
      </w:r>
      <w:r w:rsidR="00D90145" w:rsidRPr="009818D2">
        <w:rPr>
          <w:rFonts w:ascii="Arial" w:hAnsi="Arial"/>
          <w:spacing w:val="-3"/>
          <w:sz w:val="20"/>
          <w:szCs w:val="20"/>
        </w:rPr>
        <w:t xml:space="preserve"> di cava</w:t>
      </w:r>
      <w:r w:rsidRPr="009818D2">
        <w:rPr>
          <w:rFonts w:ascii="Arial" w:hAnsi="Arial"/>
          <w:spacing w:val="-3"/>
          <w:sz w:val="20"/>
          <w:szCs w:val="20"/>
        </w:rPr>
        <w:t xml:space="preserve"> </w:t>
      </w:r>
      <w:r>
        <w:rPr>
          <w:rFonts w:ascii="Arial" w:hAnsi="Arial"/>
          <w:spacing w:val="-3"/>
          <w:sz w:val="20"/>
          <w:szCs w:val="20"/>
        </w:rPr>
        <w:t>sono i</w:t>
      </w:r>
      <w:r w:rsidRPr="009818D2">
        <w:rPr>
          <w:rFonts w:ascii="Arial" w:hAnsi="Arial"/>
          <w:spacing w:val="-3"/>
          <w:sz w:val="20"/>
          <w:szCs w:val="20"/>
        </w:rPr>
        <w:t xml:space="preserve"> </w:t>
      </w:r>
      <w:r w:rsidR="00CF1FE0" w:rsidRPr="009818D2">
        <w:rPr>
          <w:rFonts w:ascii="Arial" w:hAnsi="Arial"/>
          <w:spacing w:val="-3"/>
          <w:sz w:val="20"/>
          <w:szCs w:val="20"/>
        </w:rPr>
        <w:t>protagonisti di</w:t>
      </w:r>
      <w:r w:rsidRPr="009818D2">
        <w:rPr>
          <w:rFonts w:ascii="Arial" w:hAnsi="Arial"/>
          <w:spacing w:val="-3"/>
          <w:sz w:val="20"/>
          <w:szCs w:val="20"/>
        </w:rPr>
        <w:t xml:space="preserve"> una collezione di design </w:t>
      </w:r>
      <w:r>
        <w:rPr>
          <w:rFonts w:ascii="Arial" w:hAnsi="Arial"/>
          <w:spacing w:val="-3"/>
          <w:sz w:val="20"/>
          <w:szCs w:val="20"/>
        </w:rPr>
        <w:t>innovativa</w:t>
      </w:r>
      <w:r w:rsidRPr="009818D2">
        <w:rPr>
          <w:rFonts w:ascii="Arial" w:hAnsi="Arial"/>
          <w:spacing w:val="-3"/>
          <w:sz w:val="20"/>
          <w:szCs w:val="20"/>
        </w:rPr>
        <w:t>, da apprezzare appieno durante l</w:t>
      </w:r>
      <w:r w:rsidR="00B01295" w:rsidRPr="009818D2">
        <w:rPr>
          <w:rFonts w:ascii="Arial" w:hAnsi="Arial"/>
          <w:spacing w:val="-3"/>
          <w:sz w:val="20"/>
          <w:szCs w:val="20"/>
        </w:rPr>
        <w:t>a settimana del design milanese, nei suggestivi spazi della Biblioteca S.I.A.M.</w:t>
      </w:r>
    </w:p>
    <w:p w14:paraId="5EA6040E" w14:textId="77777777" w:rsidR="000D2DEC" w:rsidRPr="009818D2" w:rsidRDefault="000D2DEC" w:rsidP="005B54AE">
      <w:pPr>
        <w:pStyle w:val="Paragrafobase"/>
        <w:ind w:left="709"/>
        <w:rPr>
          <w:rFonts w:ascii="Montserrat-Regular" w:eastAsia="Montserrat-Regular" w:hAnsi="Montserrat-Regular" w:cs="Montserrat-Regular"/>
          <w:spacing w:val="-3"/>
          <w:sz w:val="20"/>
          <w:szCs w:val="20"/>
        </w:rPr>
      </w:pPr>
    </w:p>
    <w:p w14:paraId="21F67E4E" w14:textId="77777777" w:rsidR="000D2DEC" w:rsidRPr="009818D2" w:rsidRDefault="000D2DEC" w:rsidP="005B54AE">
      <w:pPr>
        <w:pStyle w:val="Paragrafobase"/>
        <w:ind w:left="709"/>
        <w:rPr>
          <w:rFonts w:ascii="Montserrat-Regular" w:eastAsia="Montserrat-Regular" w:hAnsi="Montserrat-Regular" w:cs="Montserrat-Regular"/>
          <w:spacing w:val="-3"/>
          <w:sz w:val="20"/>
          <w:szCs w:val="20"/>
        </w:rPr>
      </w:pPr>
    </w:p>
    <w:p w14:paraId="06F1B575" w14:textId="43540F97" w:rsidR="000D2DEC" w:rsidRDefault="0098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rPr>
          <w:rFonts w:ascii="Arial" w:eastAsia="Arial" w:hAnsi="Arial" w:cs="Arial"/>
          <w:color w:val="212121"/>
          <w:sz w:val="20"/>
          <w:szCs w:val="20"/>
          <w:u w:color="212121"/>
          <w:lang w:val="en-US"/>
        </w:rPr>
      </w:pPr>
      <w:r>
        <w:rPr>
          <w:rFonts w:ascii="Arial" w:eastAsia="Arial" w:hAnsi="Arial" w:cs="Arial"/>
          <w:color w:val="212121"/>
          <w:sz w:val="20"/>
          <w:szCs w:val="20"/>
          <w:u w:color="212121"/>
          <w:lang w:val="en-US"/>
        </w:rPr>
        <w:t>[ENG]</w:t>
      </w:r>
      <w:bookmarkStart w:id="0" w:name="_GoBack"/>
      <w:bookmarkEnd w:id="0"/>
    </w:p>
    <w:p w14:paraId="01CAEBC0" w14:textId="106A0A53" w:rsidR="000D2DEC" w:rsidRDefault="00B46603">
      <w:pPr>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rPr>
          <w:rFonts w:ascii="Arial" w:eastAsia="Arial" w:hAnsi="Arial" w:cs="Arial"/>
          <w:color w:val="212121"/>
          <w:sz w:val="20"/>
          <w:szCs w:val="20"/>
          <w:u w:color="212121"/>
          <w:lang w:val="en-US"/>
        </w:rPr>
      </w:pPr>
      <w:r>
        <w:rPr>
          <w:rFonts w:ascii="Arial" w:hAnsi="Arial"/>
          <w:spacing w:val="-3"/>
          <w:sz w:val="20"/>
          <w:szCs w:val="20"/>
          <w:lang w:val="en-US"/>
        </w:rPr>
        <w:t>KANZ Architetti (Venezia</w:t>
      </w:r>
      <w:r w:rsidR="00C560E9">
        <w:rPr>
          <w:rFonts w:ascii="Arial" w:hAnsi="Arial"/>
          <w:spacing w:val="-3"/>
          <w:sz w:val="20"/>
          <w:szCs w:val="20"/>
          <w:lang w:val="en-US"/>
        </w:rPr>
        <w:t>), ZP Studio (Firenze),</w:t>
      </w:r>
      <w:r>
        <w:rPr>
          <w:rFonts w:ascii="Arial" w:hAnsi="Arial"/>
          <w:spacing w:val="-3"/>
          <w:sz w:val="20"/>
          <w:szCs w:val="20"/>
          <w:lang w:val="en-US"/>
        </w:rPr>
        <w:t xml:space="preserve"> Lorenzo </w:t>
      </w:r>
      <w:proofErr w:type="spellStart"/>
      <w:r>
        <w:rPr>
          <w:rFonts w:ascii="Arial" w:hAnsi="Arial"/>
          <w:spacing w:val="-3"/>
          <w:sz w:val="20"/>
          <w:szCs w:val="20"/>
          <w:lang w:val="en-US"/>
        </w:rPr>
        <w:t>Franceschinis</w:t>
      </w:r>
      <w:proofErr w:type="spellEnd"/>
      <w:r>
        <w:rPr>
          <w:rFonts w:ascii="Arial" w:hAnsi="Arial"/>
          <w:spacing w:val="-3"/>
          <w:sz w:val="20"/>
          <w:szCs w:val="20"/>
          <w:lang w:val="en-US"/>
        </w:rPr>
        <w:t xml:space="preserve"> (</w:t>
      </w:r>
      <w:proofErr w:type="spellStart"/>
      <w:r>
        <w:rPr>
          <w:rFonts w:ascii="Arial" w:hAnsi="Arial"/>
          <w:spacing w:val="-3"/>
          <w:sz w:val="20"/>
          <w:szCs w:val="20"/>
          <w:lang w:val="en-US"/>
        </w:rPr>
        <w:t>Tricesimo</w:t>
      </w:r>
      <w:proofErr w:type="spellEnd"/>
      <w:r>
        <w:rPr>
          <w:rFonts w:ascii="Arial" w:hAnsi="Arial"/>
          <w:spacing w:val="-3"/>
          <w:sz w:val="20"/>
          <w:szCs w:val="20"/>
          <w:lang w:val="en-US"/>
        </w:rPr>
        <w:t xml:space="preserve"> - Udine)</w:t>
      </w:r>
      <w:r w:rsidR="00C560E9">
        <w:rPr>
          <w:rFonts w:ascii="Arial" w:hAnsi="Arial"/>
          <w:spacing w:val="-3"/>
          <w:sz w:val="20"/>
          <w:szCs w:val="20"/>
          <w:lang w:val="en-US"/>
        </w:rPr>
        <w:t xml:space="preserve"> and Studio F</w:t>
      </w:r>
      <w:r>
        <w:rPr>
          <w:rFonts w:ascii="Arial" w:hAnsi="Arial"/>
          <w:spacing w:val="-3"/>
          <w:sz w:val="20"/>
          <w:szCs w:val="20"/>
          <w:lang w:val="en-US"/>
        </w:rPr>
        <w:t xml:space="preserve">, </w:t>
      </w:r>
      <w:r w:rsidR="00C560E9">
        <w:rPr>
          <w:rFonts w:ascii="Arial" w:hAnsi="Arial"/>
          <w:color w:val="212121"/>
          <w:sz w:val="20"/>
          <w:szCs w:val="20"/>
          <w:u w:color="212121"/>
          <w:lang w:val="en-US"/>
        </w:rPr>
        <w:t>two design studios, a craftsman / designer and wood-lab,</w:t>
      </w:r>
      <w:r>
        <w:rPr>
          <w:rFonts w:ascii="Arial" w:hAnsi="Arial"/>
          <w:color w:val="212121"/>
          <w:sz w:val="20"/>
          <w:szCs w:val="20"/>
          <w:u w:color="212121"/>
          <w:lang w:val="en-US"/>
        </w:rPr>
        <w:t xml:space="preserve"> a multidisciplinary team whose creative souls were shaped by their home land, are the </w:t>
      </w:r>
      <w:r w:rsidRPr="009818D2">
        <w:rPr>
          <w:rFonts w:ascii="Arial" w:hAnsi="Arial"/>
          <w:color w:val="212121"/>
          <w:sz w:val="20"/>
          <w:szCs w:val="20"/>
          <w:u w:color="212121"/>
          <w:lang w:val="en-US"/>
        </w:rPr>
        <w:t>core</w:t>
      </w:r>
      <w:r>
        <w:rPr>
          <w:rFonts w:ascii="Arial" w:hAnsi="Arial"/>
          <w:color w:val="212121"/>
          <w:sz w:val="20"/>
          <w:szCs w:val="20"/>
          <w:u w:color="212121"/>
          <w:lang w:val="en-US"/>
        </w:rPr>
        <w:t xml:space="preserve"> of the </w:t>
      </w:r>
      <w:proofErr w:type="spellStart"/>
      <w:r>
        <w:rPr>
          <w:rFonts w:ascii="Arial" w:hAnsi="Arial"/>
          <w:color w:val="212121"/>
          <w:sz w:val="20"/>
          <w:szCs w:val="20"/>
          <w:u w:color="212121"/>
          <w:lang w:val="en-US"/>
        </w:rPr>
        <w:t>Hybritèque</w:t>
      </w:r>
      <w:proofErr w:type="spellEnd"/>
      <w:r>
        <w:rPr>
          <w:rFonts w:ascii="Arial" w:hAnsi="Arial"/>
          <w:color w:val="212121"/>
          <w:sz w:val="20"/>
          <w:szCs w:val="20"/>
          <w:u w:color="212121"/>
          <w:lang w:val="en-US"/>
        </w:rPr>
        <w:t xml:space="preserve"> project</w:t>
      </w:r>
      <w:r w:rsidRPr="009818D2">
        <w:rPr>
          <w:rFonts w:ascii="Arial" w:hAnsi="Arial"/>
          <w:color w:val="212121"/>
          <w:sz w:val="20"/>
          <w:szCs w:val="20"/>
          <w:u w:color="212121"/>
          <w:lang w:val="en-US"/>
        </w:rPr>
        <w:t>.</w:t>
      </w:r>
    </w:p>
    <w:p w14:paraId="60C2D899" w14:textId="77777777" w:rsidR="000D2DEC" w:rsidRDefault="000D2DEC">
      <w:pPr>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rPr>
          <w:rFonts w:ascii="Arial" w:eastAsia="Arial" w:hAnsi="Arial" w:cs="Arial"/>
          <w:lang w:val="en-US"/>
        </w:rPr>
      </w:pPr>
    </w:p>
    <w:p w14:paraId="2DFC5A19" w14:textId="3F187A5B" w:rsidR="000D2DEC" w:rsidRDefault="00C560E9">
      <w:pPr>
        <w:pStyle w:val="Paragrafobase"/>
        <w:rPr>
          <w:rFonts w:ascii="Arial" w:eastAsia="Arial" w:hAnsi="Arial" w:cs="Arial"/>
          <w:spacing w:val="-3"/>
          <w:sz w:val="20"/>
          <w:szCs w:val="20"/>
          <w:lang w:val="en-US"/>
        </w:rPr>
      </w:pPr>
      <w:r>
        <w:rPr>
          <w:rFonts w:ascii="Arial" w:hAnsi="Arial"/>
          <w:spacing w:val="-3"/>
          <w:sz w:val="20"/>
          <w:szCs w:val="20"/>
          <w:lang w:val="en-US"/>
        </w:rPr>
        <w:t>The four</w:t>
      </w:r>
      <w:r w:rsidR="00B46603">
        <w:rPr>
          <w:rFonts w:ascii="Arial" w:hAnsi="Arial"/>
          <w:spacing w:val="-3"/>
          <w:sz w:val="20"/>
          <w:szCs w:val="20"/>
          <w:lang w:val="en-US"/>
        </w:rPr>
        <w:t xml:space="preserve"> </w:t>
      </w:r>
      <w:r w:rsidR="00CF1FE0">
        <w:rPr>
          <w:rFonts w:ascii="Arial" w:hAnsi="Arial"/>
          <w:spacing w:val="-3"/>
          <w:sz w:val="20"/>
          <w:szCs w:val="20"/>
          <w:lang w:val="en-US"/>
        </w:rPr>
        <w:t>practices</w:t>
      </w:r>
      <w:r w:rsidR="00B46603">
        <w:rPr>
          <w:rFonts w:ascii="Arial" w:hAnsi="Arial"/>
          <w:spacing w:val="-3"/>
          <w:sz w:val="20"/>
          <w:szCs w:val="20"/>
          <w:lang w:val="en-US"/>
        </w:rPr>
        <w:t xml:space="preserve"> join forces to widen the horizon on contemporary design, stressing the importance of collaboration in our world and bringing the different field of expertise under the same light, merging materials by means of both archaic and innovative techniques.</w:t>
      </w:r>
    </w:p>
    <w:p w14:paraId="45194CDF" w14:textId="77777777" w:rsidR="000D2DEC" w:rsidRDefault="000D2DEC">
      <w:pPr>
        <w:pStyle w:val="Paragrafobase"/>
        <w:rPr>
          <w:rFonts w:ascii="Arial" w:eastAsia="Arial" w:hAnsi="Arial" w:cs="Arial"/>
          <w:lang w:val="en-US"/>
        </w:rPr>
      </w:pPr>
    </w:p>
    <w:p w14:paraId="76A6CE0A" w14:textId="77777777" w:rsidR="000D2DEC" w:rsidRDefault="00B46603">
      <w:pPr>
        <w:pStyle w:val="Paragrafobase"/>
        <w:rPr>
          <w:rFonts w:ascii="Arial" w:eastAsia="Arial" w:hAnsi="Arial" w:cs="Arial"/>
          <w:lang w:val="en-US"/>
        </w:rPr>
      </w:pPr>
      <w:r>
        <w:rPr>
          <w:rFonts w:ascii="Arial" w:hAnsi="Arial"/>
          <w:spacing w:val="-3"/>
          <w:sz w:val="20"/>
          <w:szCs w:val="20"/>
          <w:lang w:val="en-US"/>
        </w:rPr>
        <w:t>How does experimentation with noble materials converge into a limited edition production of furniture and decorative vessels?</w:t>
      </w:r>
    </w:p>
    <w:p w14:paraId="783B5D53" w14:textId="0C8138F7" w:rsidR="000D2DEC" w:rsidRDefault="00B46603">
      <w:pPr>
        <w:pStyle w:val="Paragrafobase"/>
        <w:rPr>
          <w:rFonts w:ascii="Arial" w:eastAsia="Arial" w:hAnsi="Arial" w:cs="Arial"/>
          <w:lang w:val="en-US"/>
        </w:rPr>
      </w:pPr>
      <w:r>
        <w:rPr>
          <w:rFonts w:ascii="Arial" w:hAnsi="Arial"/>
          <w:spacing w:val="-3"/>
          <w:sz w:val="20"/>
          <w:szCs w:val="20"/>
          <w:lang w:val="en-US"/>
        </w:rPr>
        <w:t>How can the blown glass and a delicate filigree of marble</w:t>
      </w:r>
      <w:r w:rsidR="00533435">
        <w:rPr>
          <w:rFonts w:ascii="Arial" w:hAnsi="Arial"/>
          <w:spacing w:val="-3"/>
          <w:sz w:val="20"/>
          <w:szCs w:val="20"/>
          <w:lang w:val="en-US"/>
        </w:rPr>
        <w:t xml:space="preserve"> dust</w:t>
      </w:r>
      <w:r>
        <w:rPr>
          <w:rFonts w:ascii="Arial" w:hAnsi="Arial"/>
          <w:spacing w:val="-3"/>
          <w:sz w:val="20"/>
          <w:szCs w:val="20"/>
          <w:lang w:val="en-US"/>
        </w:rPr>
        <w:t xml:space="preserve"> flow along massive wood of extremely rare recovered essences? </w:t>
      </w:r>
    </w:p>
    <w:p w14:paraId="1878378F" w14:textId="77777777" w:rsidR="000D2DEC" w:rsidRDefault="000D2DEC">
      <w:pPr>
        <w:pStyle w:val="Paragrafobase"/>
        <w:rPr>
          <w:rFonts w:ascii="Arial" w:eastAsia="Arial" w:hAnsi="Arial" w:cs="Arial"/>
          <w:lang w:val="en-US"/>
        </w:rPr>
      </w:pPr>
    </w:p>
    <w:p w14:paraId="56F82CE8" w14:textId="334DD349" w:rsidR="000D2DEC" w:rsidRDefault="00B46603">
      <w:pPr>
        <w:pStyle w:val="Paragrafobase"/>
        <w:rPr>
          <w:rFonts w:ascii="Arial" w:hAnsi="Arial"/>
          <w:spacing w:val="-3"/>
          <w:sz w:val="20"/>
          <w:szCs w:val="20"/>
          <w:lang w:val="en-US"/>
        </w:rPr>
      </w:pPr>
      <w:r w:rsidRPr="009818D2">
        <w:rPr>
          <w:rFonts w:ascii="Arial" w:hAnsi="Arial"/>
          <w:spacing w:val="-3"/>
          <w:sz w:val="20"/>
          <w:szCs w:val="20"/>
          <w:lang w:val="en-US"/>
        </w:rPr>
        <w:t>Unique</w:t>
      </w:r>
      <w:r>
        <w:rPr>
          <w:rFonts w:ascii="Arial" w:hAnsi="Arial"/>
          <w:spacing w:val="-3"/>
          <w:sz w:val="20"/>
          <w:szCs w:val="20"/>
          <w:lang w:val="en-US"/>
        </w:rPr>
        <w:t xml:space="preserve"> hand </w:t>
      </w:r>
      <w:proofErr w:type="gramStart"/>
      <w:r>
        <w:rPr>
          <w:rFonts w:ascii="Arial" w:hAnsi="Arial"/>
          <w:spacing w:val="-3"/>
          <w:sz w:val="20"/>
          <w:szCs w:val="20"/>
          <w:lang w:val="en-US"/>
        </w:rPr>
        <w:t>turned  wood</w:t>
      </w:r>
      <w:proofErr w:type="gramEnd"/>
      <w:r>
        <w:rPr>
          <w:rFonts w:ascii="Arial" w:hAnsi="Arial"/>
          <w:spacing w:val="-3"/>
          <w:sz w:val="20"/>
          <w:szCs w:val="20"/>
          <w:lang w:val="en-US"/>
        </w:rPr>
        <w:t>, venetian glass and marble</w:t>
      </w:r>
      <w:r w:rsidR="002F0E11">
        <w:rPr>
          <w:rFonts w:ascii="Arial" w:hAnsi="Arial"/>
          <w:spacing w:val="-3"/>
          <w:sz w:val="20"/>
          <w:szCs w:val="20"/>
          <w:lang w:val="en-US"/>
        </w:rPr>
        <w:t xml:space="preserve"> dust</w:t>
      </w:r>
      <w:r>
        <w:rPr>
          <w:rFonts w:ascii="Arial" w:hAnsi="Arial"/>
          <w:spacing w:val="-3"/>
          <w:sz w:val="20"/>
          <w:szCs w:val="20"/>
          <w:lang w:val="en-US"/>
        </w:rPr>
        <w:t xml:space="preserve"> are the protagonists of an innovative collection of design pieces, to be fully appreciated during Milan design week.</w:t>
      </w:r>
    </w:p>
    <w:p w14:paraId="5BC8C44D" w14:textId="77777777" w:rsidR="00B46603" w:rsidRDefault="00B46603">
      <w:pPr>
        <w:pStyle w:val="Paragrafobase"/>
        <w:rPr>
          <w:rFonts w:ascii="Arial" w:hAnsi="Arial"/>
          <w:spacing w:val="-3"/>
          <w:sz w:val="20"/>
          <w:szCs w:val="20"/>
          <w:lang w:val="en-US"/>
        </w:rPr>
      </w:pPr>
    </w:p>
    <w:p w14:paraId="401F9FAE" w14:textId="77777777" w:rsidR="00B46603" w:rsidRDefault="00B46603">
      <w:pPr>
        <w:pStyle w:val="Paragrafobase"/>
        <w:rPr>
          <w:rFonts w:ascii="Arial" w:hAnsi="Arial"/>
          <w:spacing w:val="-3"/>
          <w:sz w:val="20"/>
          <w:szCs w:val="20"/>
          <w:lang w:val="en-US"/>
        </w:rPr>
      </w:pPr>
    </w:p>
    <w:p w14:paraId="183DAAA8" w14:textId="66C4A4F7" w:rsidR="00B46603" w:rsidRPr="009818D2" w:rsidRDefault="00B31C59">
      <w:pPr>
        <w:pStyle w:val="Paragrafobase"/>
        <w:rPr>
          <w:rFonts w:ascii="Arial" w:hAnsi="Arial"/>
          <w:b/>
          <w:spacing w:val="-3"/>
          <w:sz w:val="20"/>
          <w:szCs w:val="20"/>
        </w:rPr>
      </w:pPr>
      <w:r w:rsidRPr="009818D2">
        <w:rPr>
          <w:rFonts w:ascii="Arial" w:hAnsi="Arial"/>
          <w:b/>
          <w:spacing w:val="-3"/>
          <w:sz w:val="20"/>
          <w:szCs w:val="20"/>
        </w:rPr>
        <w:t>CREDITS:</w:t>
      </w:r>
    </w:p>
    <w:p w14:paraId="52501F11" w14:textId="2226DEEC" w:rsidR="00B31C59" w:rsidRPr="009818D2" w:rsidRDefault="00B31C59">
      <w:pPr>
        <w:pStyle w:val="Paragrafobase"/>
        <w:rPr>
          <w:rFonts w:ascii="Arial" w:hAnsi="Arial"/>
          <w:b/>
          <w:spacing w:val="-3"/>
          <w:sz w:val="20"/>
          <w:szCs w:val="20"/>
        </w:rPr>
      </w:pPr>
      <w:r w:rsidRPr="009818D2">
        <w:rPr>
          <w:rFonts w:ascii="Arial" w:hAnsi="Arial"/>
          <w:b/>
          <w:spacing w:val="-3"/>
          <w:sz w:val="20"/>
          <w:szCs w:val="20"/>
        </w:rPr>
        <w:t>KANZ ARCHITETTI (Mauro Cazzaro, Antonella Maione)</w:t>
      </w:r>
    </w:p>
    <w:p w14:paraId="4842BDBB" w14:textId="0CB140C3" w:rsidR="00B31C59" w:rsidRPr="009818D2" w:rsidRDefault="00B31C59">
      <w:pPr>
        <w:pStyle w:val="Paragrafobase"/>
        <w:rPr>
          <w:rFonts w:ascii="Arial" w:hAnsi="Arial"/>
          <w:b/>
          <w:spacing w:val="-3"/>
          <w:sz w:val="20"/>
          <w:szCs w:val="20"/>
        </w:rPr>
      </w:pPr>
      <w:r w:rsidRPr="009818D2">
        <w:rPr>
          <w:rFonts w:ascii="Arial" w:hAnsi="Arial"/>
          <w:b/>
          <w:spacing w:val="-3"/>
          <w:sz w:val="20"/>
          <w:szCs w:val="20"/>
        </w:rPr>
        <w:t xml:space="preserve">Lorenzo </w:t>
      </w:r>
      <w:proofErr w:type="spellStart"/>
      <w:r w:rsidRPr="009818D2">
        <w:rPr>
          <w:rFonts w:ascii="Arial" w:hAnsi="Arial"/>
          <w:b/>
          <w:spacing w:val="-3"/>
          <w:sz w:val="20"/>
          <w:szCs w:val="20"/>
        </w:rPr>
        <w:t>Franceschinis</w:t>
      </w:r>
      <w:proofErr w:type="spellEnd"/>
    </w:p>
    <w:p w14:paraId="7717AA1F" w14:textId="6518E670" w:rsidR="007D6E44" w:rsidRPr="009818D2" w:rsidRDefault="007D6E44">
      <w:pPr>
        <w:pStyle w:val="Paragrafobase"/>
        <w:rPr>
          <w:rFonts w:ascii="Arial" w:hAnsi="Arial"/>
          <w:b/>
          <w:spacing w:val="-3"/>
          <w:sz w:val="20"/>
          <w:szCs w:val="20"/>
        </w:rPr>
      </w:pPr>
      <w:r w:rsidRPr="009818D2">
        <w:rPr>
          <w:rFonts w:ascii="Arial" w:hAnsi="Arial"/>
          <w:b/>
          <w:spacing w:val="-3"/>
          <w:sz w:val="20"/>
          <w:szCs w:val="20"/>
        </w:rPr>
        <w:t xml:space="preserve">Studio F (Federico </w:t>
      </w:r>
      <w:proofErr w:type="spellStart"/>
      <w:r w:rsidRPr="009818D2">
        <w:rPr>
          <w:rFonts w:ascii="Arial" w:hAnsi="Arial"/>
          <w:b/>
          <w:spacing w:val="-3"/>
          <w:sz w:val="20"/>
          <w:szCs w:val="20"/>
        </w:rPr>
        <w:t>Boschiazzi</w:t>
      </w:r>
      <w:proofErr w:type="spellEnd"/>
      <w:r w:rsidRPr="009818D2">
        <w:rPr>
          <w:rFonts w:ascii="Arial" w:hAnsi="Arial"/>
          <w:b/>
          <w:spacing w:val="-3"/>
          <w:sz w:val="20"/>
          <w:szCs w:val="20"/>
        </w:rPr>
        <w:t>, Francesco Lucchetti)</w:t>
      </w:r>
    </w:p>
    <w:p w14:paraId="7E0B053A" w14:textId="77777777" w:rsidR="007D6E44" w:rsidRPr="009818D2" w:rsidRDefault="007D6E44" w:rsidP="007D6E44">
      <w:pPr>
        <w:pStyle w:val="Paragrafobase"/>
        <w:rPr>
          <w:rFonts w:ascii="Arial" w:hAnsi="Arial"/>
          <w:b/>
          <w:spacing w:val="-3"/>
          <w:sz w:val="20"/>
          <w:szCs w:val="20"/>
        </w:rPr>
      </w:pPr>
      <w:r w:rsidRPr="009818D2">
        <w:rPr>
          <w:rFonts w:ascii="Arial" w:hAnsi="Arial"/>
          <w:b/>
          <w:spacing w:val="-3"/>
          <w:sz w:val="20"/>
          <w:szCs w:val="20"/>
        </w:rPr>
        <w:t>ZPSTUDIO (Matteo Zetti, Eva Parigi)</w:t>
      </w:r>
    </w:p>
    <w:p w14:paraId="4A0A0913" w14:textId="77777777" w:rsidR="007D6E44" w:rsidRPr="009818D2" w:rsidRDefault="007D6E44">
      <w:pPr>
        <w:pStyle w:val="Paragrafobase"/>
        <w:rPr>
          <w:rFonts w:ascii="Arial" w:hAnsi="Arial"/>
          <w:b/>
          <w:spacing w:val="-3"/>
          <w:sz w:val="20"/>
          <w:szCs w:val="20"/>
        </w:rPr>
      </w:pPr>
    </w:p>
    <w:sectPr w:rsidR="007D6E44" w:rsidRPr="009818D2">
      <w:headerReference w:type="default" r:id="rId6"/>
      <w:footerReference w:type="default" r:id="rId7"/>
      <w:pgSz w:w="11900" w:h="16840"/>
      <w:pgMar w:top="1134" w:right="1134" w:bottom="170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42CFA" w14:textId="77777777" w:rsidR="000D5F94" w:rsidRDefault="000D5F94">
      <w:r>
        <w:separator/>
      </w:r>
    </w:p>
  </w:endnote>
  <w:endnote w:type="continuationSeparator" w:id="0">
    <w:p w14:paraId="5041B6E8" w14:textId="77777777" w:rsidR="000D5F94" w:rsidRDefault="000D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Helvetica Neue">
    <w:altName w:val="Akkurat"/>
    <w:charset w:val="00"/>
    <w:family w:val="auto"/>
    <w:pitch w:val="variable"/>
    <w:sig w:usb0="00000003" w:usb1="500079DB" w:usb2="00000010" w:usb3="00000000" w:csb0="00000001" w:csb1="00000000"/>
  </w:font>
  <w:font w:name="MinionPro-Regular">
    <w:altName w:val="Minion Pro"/>
    <w:panose1 w:val="02040503050306020203"/>
    <w:charset w:val="00"/>
    <w:family w:val="roman"/>
    <w:pitch w:val="default"/>
  </w:font>
  <w:font w:name="Arial">
    <w:panose1 w:val="020B0604020202020204"/>
    <w:charset w:val="00"/>
    <w:family w:val="swiss"/>
    <w:pitch w:val="variable"/>
    <w:sig w:usb0="E0002AFF" w:usb1="C0007843" w:usb2="00000009" w:usb3="00000000" w:csb0="000001FF" w:csb1="00000000"/>
  </w:font>
  <w:font w:name="Montserrat-Regula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4D7A4" w14:textId="77777777" w:rsidR="000D2DEC" w:rsidRDefault="000D2DE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AC3A7" w14:textId="77777777" w:rsidR="000D5F94" w:rsidRDefault="000D5F94">
      <w:r>
        <w:separator/>
      </w:r>
    </w:p>
  </w:footnote>
  <w:footnote w:type="continuationSeparator" w:id="0">
    <w:p w14:paraId="6287C6C0" w14:textId="77777777" w:rsidR="000D5F94" w:rsidRDefault="000D5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A67E" w14:textId="77777777" w:rsidR="000D2DEC" w:rsidRDefault="000D2DE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2DEC"/>
    <w:rsid w:val="000D2DEC"/>
    <w:rsid w:val="000D5F94"/>
    <w:rsid w:val="00174A87"/>
    <w:rsid w:val="001B5AAE"/>
    <w:rsid w:val="001F7A4D"/>
    <w:rsid w:val="002F0E11"/>
    <w:rsid w:val="00533435"/>
    <w:rsid w:val="005A13BF"/>
    <w:rsid w:val="005B54AE"/>
    <w:rsid w:val="006D5E33"/>
    <w:rsid w:val="007C2AE9"/>
    <w:rsid w:val="007D6E44"/>
    <w:rsid w:val="0084672C"/>
    <w:rsid w:val="009818D2"/>
    <w:rsid w:val="00B01295"/>
    <w:rsid w:val="00B31C59"/>
    <w:rsid w:val="00B46603"/>
    <w:rsid w:val="00C560E9"/>
    <w:rsid w:val="00C678E3"/>
    <w:rsid w:val="00C91329"/>
    <w:rsid w:val="00CF1FE0"/>
    <w:rsid w:val="00D901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A7B29"/>
  <w15:docId w15:val="{047CA1D7-D0E6-4853-882F-0FBD2AA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Helvetica" w:eastAsia="Helvetica" w:hAnsi="Helvetica" w:cs="Helvetica"/>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Paragrafobase">
    <w:name w:val="[Paragrafo base]"/>
    <w:pPr>
      <w:widowControl w:val="0"/>
      <w:spacing w:line="288" w:lineRule="auto"/>
    </w:pPr>
    <w:rPr>
      <w:rFonts w:ascii="MinionPro-Regular" w:eastAsia="MinionPro-Regular" w:hAnsi="MinionPro-Regular" w:cs="MinionPro-Regular"/>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359</Words>
  <Characters>2051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2019-02-07T14:08:00Z</dcterms:created>
  <dcterms:modified xsi:type="dcterms:W3CDTF">2019-03-26T17:15:00Z</dcterms:modified>
</cp:coreProperties>
</file>