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DD" w:rsidRPr="00FF3D4C" w:rsidRDefault="00706ADD" w:rsidP="00706ADD">
      <w:pPr>
        <w:spacing w:line="360" w:lineRule="auto"/>
        <w:rPr>
          <w:rFonts w:ascii="Helvetica" w:hAnsi="Helvetica" w:cs="Times New Roman"/>
          <w:b/>
          <w:szCs w:val="53"/>
          <w:lang w:val="en-GB" w:eastAsia="da-DK"/>
        </w:rPr>
      </w:pPr>
      <w:bookmarkStart w:id="0" w:name="OLE_LINK1"/>
      <w:r w:rsidRPr="00FF3D4C">
        <w:rPr>
          <w:rFonts w:ascii="Helvetica" w:hAnsi="Helvetica" w:cs="Times New Roman"/>
          <w:b/>
          <w:szCs w:val="53"/>
          <w:lang w:val="en-GB" w:eastAsia="da-DK"/>
        </w:rPr>
        <w:t>Solid Formations</w:t>
      </w:r>
    </w:p>
    <w:p w:rsidR="00A67B98" w:rsidRPr="00FF3D4C" w:rsidRDefault="00A67B98" w:rsidP="00706ADD">
      <w:pPr>
        <w:pStyle w:val="Normalweb"/>
        <w:spacing w:beforeLines="0" w:afterLines="0" w:line="360" w:lineRule="auto"/>
        <w:rPr>
          <w:rFonts w:ascii="Helvetica" w:hAnsi="Helvetica"/>
          <w:sz w:val="24"/>
          <w:szCs w:val="53"/>
          <w:lang w:val="en-GB"/>
        </w:rPr>
      </w:pPr>
      <w:bookmarkStart w:id="1" w:name="OLE_LINK4"/>
    </w:p>
    <w:p w:rsidR="00A67B98" w:rsidRPr="00FF3D4C" w:rsidRDefault="00A67B98" w:rsidP="00706ADD">
      <w:pPr>
        <w:pStyle w:val="Normalweb"/>
        <w:spacing w:beforeLines="0" w:afterLines="0" w:line="360" w:lineRule="auto"/>
        <w:rPr>
          <w:rFonts w:ascii="Helvetica" w:hAnsi="Helvetica"/>
          <w:sz w:val="24"/>
          <w:szCs w:val="53"/>
          <w:lang w:val="en-GB"/>
        </w:rPr>
      </w:pPr>
      <w:r w:rsidRPr="00FF3D4C">
        <w:rPr>
          <w:rFonts w:ascii="Helvetica" w:hAnsi="Helvetica"/>
          <w:sz w:val="24"/>
          <w:szCs w:val="53"/>
          <w:lang w:val="en-GB"/>
        </w:rPr>
        <w:t xml:space="preserve">The role of the designer is in constant </w:t>
      </w:r>
      <w:r w:rsidR="00FE7E6A" w:rsidRPr="00FF3D4C">
        <w:rPr>
          <w:rFonts w:ascii="Helvetica" w:hAnsi="Helvetica"/>
          <w:sz w:val="24"/>
          <w:szCs w:val="53"/>
          <w:lang w:val="en-GB"/>
        </w:rPr>
        <w:t>change</w:t>
      </w:r>
      <w:r w:rsidRPr="00FF3D4C">
        <w:rPr>
          <w:rFonts w:ascii="Helvetica" w:hAnsi="Helvetica"/>
          <w:sz w:val="24"/>
          <w:szCs w:val="53"/>
          <w:lang w:val="en-GB"/>
        </w:rPr>
        <w:t xml:space="preserve">. The designer can </w:t>
      </w:r>
      <w:r w:rsidR="008157B4" w:rsidRPr="00FF3D4C">
        <w:rPr>
          <w:rFonts w:ascii="Helvetica" w:hAnsi="Helvetica"/>
          <w:sz w:val="24"/>
          <w:szCs w:val="53"/>
          <w:lang w:val="en-GB"/>
        </w:rPr>
        <w:t>take the role as</w:t>
      </w:r>
      <w:r w:rsidRPr="00FF3D4C">
        <w:rPr>
          <w:rFonts w:ascii="Helvetica" w:hAnsi="Helvetica"/>
          <w:sz w:val="24"/>
          <w:szCs w:val="53"/>
          <w:lang w:val="en-GB"/>
        </w:rPr>
        <w:t xml:space="preserve"> a researcher, an inventor, just as well as a manufacturer. </w:t>
      </w:r>
      <w:r w:rsidR="00732A24" w:rsidRPr="00FF3D4C">
        <w:rPr>
          <w:rFonts w:ascii="Helvetica" w:hAnsi="Helvetica"/>
          <w:sz w:val="24"/>
          <w:szCs w:val="53"/>
          <w:lang w:val="en-GB"/>
        </w:rPr>
        <w:t xml:space="preserve">By hand producing her designs herself, it has been </w:t>
      </w:r>
      <w:r w:rsidR="00FE7E6A" w:rsidRPr="00FF3D4C">
        <w:rPr>
          <w:rFonts w:ascii="Helvetica" w:hAnsi="Helvetica"/>
          <w:sz w:val="24"/>
          <w:szCs w:val="53"/>
          <w:lang w:val="en-GB"/>
        </w:rPr>
        <w:t xml:space="preserve">possible </w:t>
      </w:r>
      <w:r w:rsidR="00732A24" w:rsidRPr="00FF3D4C">
        <w:rPr>
          <w:rFonts w:ascii="Helvetica" w:hAnsi="Helvetica"/>
          <w:sz w:val="24"/>
          <w:szCs w:val="53"/>
          <w:lang w:val="en-GB"/>
        </w:rPr>
        <w:t xml:space="preserve">for Stine Mikkelsen to explore previously undiscovered paths in the process. </w:t>
      </w:r>
    </w:p>
    <w:p w:rsidR="00732A24" w:rsidRPr="00FF3D4C" w:rsidRDefault="00732A24" w:rsidP="00706ADD">
      <w:pPr>
        <w:pStyle w:val="Normalweb"/>
        <w:spacing w:beforeLines="0" w:afterLines="0" w:line="360" w:lineRule="auto"/>
        <w:rPr>
          <w:rFonts w:ascii="Helvetica" w:hAnsi="Helvetica"/>
          <w:sz w:val="24"/>
          <w:szCs w:val="53"/>
          <w:lang w:val="en-GB"/>
        </w:rPr>
      </w:pPr>
    </w:p>
    <w:p w:rsidR="00C46902" w:rsidRPr="00FF3D4C" w:rsidRDefault="00C4209C" w:rsidP="00706ADD">
      <w:pPr>
        <w:pStyle w:val="Normalweb"/>
        <w:spacing w:beforeLines="0" w:afterLines="0" w:line="360" w:lineRule="auto"/>
        <w:rPr>
          <w:rFonts w:ascii="Helvetica" w:hAnsi="Helvetica"/>
          <w:sz w:val="24"/>
          <w:szCs w:val="53"/>
          <w:lang w:val="en-GB"/>
        </w:rPr>
      </w:pPr>
      <w:r w:rsidRPr="00FF3D4C">
        <w:rPr>
          <w:rFonts w:ascii="Helvetica" w:hAnsi="Helvetica"/>
          <w:sz w:val="24"/>
          <w:szCs w:val="53"/>
          <w:lang w:val="en-GB"/>
        </w:rPr>
        <w:t>Inspired by Italian geo</w:t>
      </w:r>
      <w:r w:rsidR="00732A24" w:rsidRPr="00FF3D4C">
        <w:rPr>
          <w:rFonts w:ascii="Helvetica" w:hAnsi="Helvetica"/>
          <w:sz w:val="24"/>
          <w:szCs w:val="53"/>
          <w:lang w:val="en-GB"/>
        </w:rPr>
        <w:t>logy, Stine Mikkelsen present</w:t>
      </w:r>
      <w:r w:rsidR="00FE7E6A" w:rsidRPr="00FF3D4C">
        <w:rPr>
          <w:rFonts w:ascii="Helvetica" w:hAnsi="Helvetica"/>
          <w:sz w:val="24"/>
          <w:szCs w:val="53"/>
          <w:lang w:val="en-GB"/>
        </w:rPr>
        <w:t>s</w:t>
      </w:r>
      <w:r w:rsidR="00732A24" w:rsidRPr="00FF3D4C">
        <w:rPr>
          <w:rFonts w:ascii="Helvetica" w:hAnsi="Helvetica"/>
          <w:sz w:val="24"/>
          <w:szCs w:val="53"/>
          <w:lang w:val="en-GB"/>
        </w:rPr>
        <w:t xml:space="preserve"> a colle</w:t>
      </w:r>
      <w:r w:rsidRPr="00FF3D4C">
        <w:rPr>
          <w:rFonts w:ascii="Helvetica" w:hAnsi="Helvetica"/>
          <w:sz w:val="24"/>
          <w:szCs w:val="53"/>
          <w:lang w:val="en-GB"/>
        </w:rPr>
        <w:t>c</w:t>
      </w:r>
      <w:r w:rsidR="00732A24" w:rsidRPr="00FF3D4C">
        <w:rPr>
          <w:rFonts w:ascii="Helvetica" w:hAnsi="Helvetica"/>
          <w:sz w:val="24"/>
          <w:szCs w:val="53"/>
          <w:lang w:val="en-GB"/>
        </w:rPr>
        <w:t xml:space="preserve">tion of </w:t>
      </w:r>
      <w:r w:rsidRPr="00FF3D4C">
        <w:rPr>
          <w:rFonts w:ascii="Helvetica" w:hAnsi="Helvetica"/>
          <w:sz w:val="24"/>
          <w:szCs w:val="53"/>
          <w:lang w:val="en-GB"/>
        </w:rPr>
        <w:t>sculptural</w:t>
      </w:r>
      <w:r w:rsidR="00732A24" w:rsidRPr="00FF3D4C">
        <w:rPr>
          <w:rFonts w:ascii="Helvetica" w:hAnsi="Helvetica"/>
          <w:sz w:val="24"/>
          <w:szCs w:val="53"/>
          <w:lang w:val="en-GB"/>
        </w:rPr>
        <w:t xml:space="preserve"> objects </w:t>
      </w:r>
      <w:r w:rsidR="00FE7E6A" w:rsidRPr="00FF3D4C">
        <w:rPr>
          <w:rFonts w:ascii="Helvetica" w:hAnsi="Helvetica"/>
          <w:sz w:val="24"/>
          <w:szCs w:val="53"/>
          <w:lang w:val="en-GB"/>
        </w:rPr>
        <w:t xml:space="preserve">with </w:t>
      </w:r>
      <w:r w:rsidR="00732A24" w:rsidRPr="00FF3D4C">
        <w:rPr>
          <w:rFonts w:ascii="Helvetica" w:hAnsi="Helvetica"/>
          <w:sz w:val="24"/>
          <w:szCs w:val="53"/>
          <w:lang w:val="en-GB"/>
        </w:rPr>
        <w:t xml:space="preserve">two newly developed composite materials. </w:t>
      </w:r>
      <w:proofErr w:type="gramStart"/>
      <w:r w:rsidR="00732A24" w:rsidRPr="00FF3D4C">
        <w:rPr>
          <w:rFonts w:ascii="Helvetica" w:hAnsi="Helvetica"/>
          <w:sz w:val="24"/>
          <w:szCs w:val="53"/>
          <w:lang w:val="en-GB"/>
        </w:rPr>
        <w:t xml:space="preserve">Composites where </w:t>
      </w:r>
      <w:r w:rsidR="00FE7E6A" w:rsidRPr="00FF3D4C">
        <w:rPr>
          <w:rFonts w:ascii="Helvetica" w:hAnsi="Helvetica"/>
          <w:sz w:val="24"/>
          <w:szCs w:val="53"/>
          <w:lang w:val="en-GB"/>
        </w:rPr>
        <w:t xml:space="preserve">respectively </w:t>
      </w:r>
      <w:r w:rsidR="00732A24" w:rsidRPr="00FF3D4C">
        <w:rPr>
          <w:rFonts w:ascii="Helvetica" w:hAnsi="Helvetica"/>
          <w:sz w:val="24"/>
          <w:szCs w:val="53"/>
          <w:lang w:val="en-GB"/>
        </w:rPr>
        <w:t>marble and volcanic ash are the primary materials.</w:t>
      </w:r>
      <w:proofErr w:type="gramEnd"/>
      <w:r w:rsidR="00732A24" w:rsidRPr="00FF3D4C">
        <w:rPr>
          <w:rFonts w:ascii="Helvetica" w:hAnsi="Helvetica"/>
          <w:sz w:val="24"/>
          <w:szCs w:val="53"/>
          <w:lang w:val="en-GB"/>
        </w:rPr>
        <w:t xml:space="preserve"> </w:t>
      </w:r>
    </w:p>
    <w:p w:rsidR="002D7F08" w:rsidRPr="00FF3D4C" w:rsidRDefault="002D7F08" w:rsidP="00706ADD">
      <w:pPr>
        <w:pStyle w:val="Normalweb"/>
        <w:spacing w:beforeLines="0" w:afterLines="0" w:line="360" w:lineRule="auto"/>
        <w:rPr>
          <w:rFonts w:ascii="Helvetica" w:hAnsi="Helvetica"/>
          <w:sz w:val="24"/>
          <w:szCs w:val="53"/>
          <w:lang w:val="en-GB"/>
        </w:rPr>
      </w:pPr>
    </w:p>
    <w:p w:rsidR="00A7665E" w:rsidRPr="00FF3D4C" w:rsidRDefault="00C4209C" w:rsidP="00706ADD">
      <w:pPr>
        <w:pStyle w:val="Normalweb"/>
        <w:spacing w:beforeLines="0" w:afterLines="0" w:line="360" w:lineRule="auto"/>
        <w:rPr>
          <w:rFonts w:ascii="Helvetica" w:hAnsi="Helvetica"/>
          <w:sz w:val="24"/>
          <w:szCs w:val="53"/>
          <w:lang w:val="en-GB"/>
        </w:rPr>
      </w:pPr>
      <w:r w:rsidRPr="00FF3D4C">
        <w:rPr>
          <w:rFonts w:ascii="Helvetica" w:hAnsi="Helvetica"/>
          <w:sz w:val="24"/>
          <w:szCs w:val="53"/>
          <w:lang w:val="en-GB"/>
        </w:rPr>
        <w:t xml:space="preserve">The </w:t>
      </w:r>
      <w:proofErr w:type="gramStart"/>
      <w:r w:rsidRPr="00FF3D4C">
        <w:rPr>
          <w:rFonts w:ascii="Helvetica" w:hAnsi="Helvetica"/>
          <w:sz w:val="24"/>
          <w:szCs w:val="53"/>
          <w:lang w:val="en-GB"/>
        </w:rPr>
        <w:t>shapes of the objects are inspired by the forces of nature and the contrast between the natural landscape and the geometric formations</w:t>
      </w:r>
      <w:r w:rsidR="00FE7E6A" w:rsidRPr="00FF3D4C">
        <w:rPr>
          <w:rFonts w:ascii="Helvetica" w:hAnsi="Helvetica"/>
          <w:sz w:val="24"/>
          <w:szCs w:val="53"/>
          <w:lang w:val="en-GB"/>
        </w:rPr>
        <w:t xml:space="preserve"> created by</w:t>
      </w:r>
      <w:r w:rsidRPr="00FF3D4C">
        <w:rPr>
          <w:rFonts w:ascii="Helvetica" w:hAnsi="Helvetica"/>
          <w:sz w:val="24"/>
          <w:szCs w:val="53"/>
          <w:lang w:val="en-GB"/>
        </w:rPr>
        <w:t xml:space="preserve"> humans </w:t>
      </w:r>
      <w:r w:rsidR="00A7665E" w:rsidRPr="00FF3D4C">
        <w:rPr>
          <w:rFonts w:ascii="Helvetica" w:hAnsi="Helvetica"/>
          <w:sz w:val="24"/>
          <w:szCs w:val="53"/>
          <w:lang w:val="en-GB"/>
        </w:rPr>
        <w:t>in for instance quarries</w:t>
      </w:r>
      <w:r w:rsidR="00FE7E6A" w:rsidRPr="00FF3D4C">
        <w:rPr>
          <w:rFonts w:ascii="Helvetica" w:hAnsi="Helvetica"/>
          <w:sz w:val="24"/>
          <w:szCs w:val="53"/>
          <w:lang w:val="en-GB"/>
        </w:rPr>
        <w:t xml:space="preserve"> where natural resources are excavated</w:t>
      </w:r>
      <w:proofErr w:type="gramEnd"/>
      <w:r w:rsidR="00A7665E" w:rsidRPr="00FF3D4C">
        <w:rPr>
          <w:rFonts w:ascii="Helvetica" w:hAnsi="Helvetica"/>
          <w:sz w:val="24"/>
          <w:szCs w:val="53"/>
          <w:lang w:val="en-GB"/>
        </w:rPr>
        <w:t xml:space="preserve">. </w:t>
      </w:r>
    </w:p>
    <w:p w:rsidR="00706ADD" w:rsidRPr="00FF3D4C" w:rsidRDefault="00706ADD" w:rsidP="00706ADD">
      <w:pPr>
        <w:pStyle w:val="Normalweb"/>
        <w:spacing w:beforeLines="0" w:afterLines="0" w:line="360" w:lineRule="auto"/>
        <w:rPr>
          <w:rFonts w:ascii="Helvetica" w:hAnsi="Helvetica"/>
          <w:sz w:val="24"/>
          <w:szCs w:val="53"/>
          <w:lang w:val="en-GB"/>
        </w:rPr>
      </w:pPr>
    </w:p>
    <w:p w:rsidR="00706ADD" w:rsidRPr="00FF3D4C" w:rsidRDefault="00FE7E6A" w:rsidP="00706ADD">
      <w:pPr>
        <w:pStyle w:val="Normalweb"/>
        <w:spacing w:beforeLines="0" w:afterLines="0" w:line="360" w:lineRule="auto"/>
        <w:rPr>
          <w:rFonts w:ascii="Helvetica" w:hAnsi="Helvetica"/>
          <w:sz w:val="24"/>
          <w:szCs w:val="53"/>
          <w:lang w:val="en-GB"/>
        </w:rPr>
      </w:pPr>
      <w:r w:rsidRPr="00FF3D4C">
        <w:rPr>
          <w:rFonts w:ascii="Helvetica" w:hAnsi="Helvetica"/>
          <w:sz w:val="24"/>
          <w:szCs w:val="53"/>
          <w:lang w:val="en-GB"/>
        </w:rPr>
        <w:t xml:space="preserve">The universe of </w:t>
      </w:r>
      <w:r w:rsidR="00706ADD" w:rsidRPr="00FF3D4C">
        <w:rPr>
          <w:rFonts w:ascii="Helvetica" w:hAnsi="Helvetica"/>
          <w:sz w:val="24"/>
          <w:szCs w:val="53"/>
          <w:lang w:val="en-GB"/>
        </w:rPr>
        <w:t xml:space="preserve">Stine Mikkelsen is very intuitive and speaks to human curiosity. Through creating </w:t>
      </w:r>
      <w:r w:rsidR="007A1422" w:rsidRPr="00FF3D4C">
        <w:rPr>
          <w:rFonts w:ascii="Helvetica" w:hAnsi="Helvetica"/>
          <w:sz w:val="24"/>
          <w:szCs w:val="53"/>
          <w:lang w:val="en-GB"/>
        </w:rPr>
        <w:t>textures</w:t>
      </w:r>
      <w:r w:rsidR="00706ADD" w:rsidRPr="00FF3D4C">
        <w:rPr>
          <w:rFonts w:ascii="Helvetica" w:hAnsi="Helvetica"/>
          <w:sz w:val="24"/>
          <w:szCs w:val="53"/>
          <w:lang w:val="en-GB"/>
        </w:rPr>
        <w:t xml:space="preserve"> that do not allow for immediate determination of the material or </w:t>
      </w:r>
      <w:r w:rsidR="00A5055E" w:rsidRPr="00FF3D4C">
        <w:rPr>
          <w:rFonts w:ascii="Helvetica" w:hAnsi="Helvetica"/>
          <w:sz w:val="24"/>
          <w:szCs w:val="53"/>
          <w:lang w:val="en-GB"/>
        </w:rPr>
        <w:t>production method,</w:t>
      </w:r>
      <w:r w:rsidR="00706ADD" w:rsidRPr="00FF3D4C">
        <w:rPr>
          <w:rFonts w:ascii="Helvetica" w:hAnsi="Helvetica"/>
          <w:sz w:val="24"/>
          <w:szCs w:val="53"/>
          <w:lang w:val="en-GB"/>
        </w:rPr>
        <w:t xml:space="preserve"> she wants to evoke wonder</w:t>
      </w:r>
      <w:r w:rsidRPr="00FF3D4C">
        <w:rPr>
          <w:rFonts w:ascii="Helvetica" w:hAnsi="Helvetica"/>
          <w:sz w:val="24"/>
          <w:szCs w:val="53"/>
          <w:lang w:val="en-GB"/>
        </w:rPr>
        <w:t>ing</w:t>
      </w:r>
      <w:r w:rsidR="00706ADD" w:rsidRPr="00FF3D4C">
        <w:rPr>
          <w:rFonts w:ascii="Helvetica" w:hAnsi="Helvetica"/>
          <w:sz w:val="24"/>
          <w:szCs w:val="53"/>
          <w:lang w:val="en-GB"/>
        </w:rPr>
        <w:t xml:space="preserve"> in us all and provide us with an opportunity to enter into a dialogue with the objects.</w:t>
      </w:r>
    </w:p>
    <w:bookmarkEnd w:id="1"/>
    <w:p w:rsidR="00706ADD" w:rsidRPr="00900171" w:rsidRDefault="00706ADD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val="en-GB" w:eastAsia="da-DK"/>
        </w:rPr>
      </w:pPr>
    </w:p>
    <w:p w:rsidR="00706ADD" w:rsidRPr="00900171" w:rsidRDefault="00706ADD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val="en-GB" w:eastAsia="da-DK"/>
        </w:rPr>
      </w:pPr>
    </w:p>
    <w:p w:rsidR="00706ADD" w:rsidRPr="00900171" w:rsidRDefault="00706ADD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val="en-GB" w:eastAsia="da-DK"/>
        </w:rPr>
      </w:pPr>
      <w:bookmarkStart w:id="2" w:name="OLE_LINK3"/>
      <w:r w:rsidRPr="00900171">
        <w:rPr>
          <w:rFonts w:ascii="Helvetica" w:hAnsi="Helvetica" w:cs="Times New Roman"/>
          <w:b/>
          <w:color w:val="333333"/>
          <w:szCs w:val="53"/>
          <w:lang w:val="en-GB" w:eastAsia="da-DK"/>
        </w:rPr>
        <w:t>Studio Stine Mikkelsen</w:t>
      </w:r>
    </w:p>
    <w:p w:rsidR="00706ADD" w:rsidRPr="00900171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 w:rsidRPr="00900171">
        <w:rPr>
          <w:rFonts w:ascii="Helvetica" w:hAnsi="Helvetica" w:cs="Times New Roman"/>
          <w:color w:val="333333"/>
          <w:szCs w:val="53"/>
          <w:lang w:val="en-GB" w:eastAsia="da-DK"/>
        </w:rPr>
        <w:t>Stine Mikkelsen is a Copenhagen-based material researcher and manipulator working within the field of experimental product design.</w:t>
      </w:r>
    </w:p>
    <w:p w:rsidR="00706ADD" w:rsidRPr="00900171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 w:rsidRPr="00900171">
        <w:rPr>
          <w:rFonts w:ascii="Helvetica" w:hAnsi="Helvetica" w:cs="Times New Roman"/>
          <w:color w:val="333333"/>
          <w:szCs w:val="53"/>
          <w:lang w:val="en-GB" w:eastAsia="da-DK"/>
        </w:rPr>
        <w:t xml:space="preserve">With a background in textile design, materials have a primary role for her in both the process as well as </w:t>
      </w:r>
      <w:r>
        <w:rPr>
          <w:rFonts w:ascii="Helvetica" w:hAnsi="Helvetica" w:cs="Times New Roman"/>
          <w:color w:val="333333"/>
          <w:szCs w:val="53"/>
          <w:lang w:val="en-GB" w:eastAsia="da-DK"/>
        </w:rPr>
        <w:t xml:space="preserve">in </w:t>
      </w:r>
      <w:r w:rsidRPr="00900171">
        <w:rPr>
          <w:rFonts w:ascii="Helvetica" w:hAnsi="Helvetica" w:cs="Times New Roman"/>
          <w:color w:val="333333"/>
          <w:szCs w:val="53"/>
          <w:lang w:val="en-GB" w:eastAsia="da-DK"/>
        </w:rPr>
        <w:t xml:space="preserve">the final objects. </w:t>
      </w:r>
      <w:r>
        <w:rPr>
          <w:rFonts w:ascii="Helvetica" w:hAnsi="Helvetica" w:cs="Times New Roman"/>
          <w:color w:val="333333"/>
          <w:szCs w:val="53"/>
          <w:lang w:val="en-GB" w:eastAsia="da-DK"/>
        </w:rPr>
        <w:t>By</w:t>
      </w:r>
      <w:r w:rsidRPr="00900171">
        <w:rPr>
          <w:rFonts w:ascii="Helvetica" w:hAnsi="Helvetica" w:cs="Times New Roman"/>
          <w:color w:val="333333"/>
          <w:szCs w:val="53"/>
          <w:lang w:val="en-GB" w:eastAsia="da-DK"/>
        </w:rPr>
        <w:t xml:space="preserve"> challenging and refining methods from this field, unexpected things occur which lead to new ways of making and producing.</w:t>
      </w:r>
    </w:p>
    <w:p w:rsidR="00706ADD" w:rsidRPr="00900171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 w:rsidRPr="00900171">
        <w:rPr>
          <w:rFonts w:ascii="Helvetica" w:hAnsi="Helvetica" w:cs="Times New Roman"/>
          <w:color w:val="333333"/>
          <w:szCs w:val="53"/>
          <w:lang w:val="en-GB" w:eastAsia="da-DK"/>
        </w:rPr>
        <w:t>Through this, she not only challenges the way we understand textile and product design, she also modernises the notion of crafts.</w:t>
      </w:r>
    </w:p>
    <w:bookmarkEnd w:id="0"/>
    <w:p w:rsidR="00706ADD" w:rsidRPr="00900171" w:rsidRDefault="00706ADD" w:rsidP="00706ADD">
      <w:pPr>
        <w:rPr>
          <w:rFonts w:ascii="Helvetica" w:hAnsi="Helvetica"/>
          <w:lang w:val="en-GB"/>
        </w:rPr>
      </w:pPr>
    </w:p>
    <w:p w:rsidR="00A7665E" w:rsidRDefault="00A7665E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val="en-GB" w:eastAsia="da-DK"/>
        </w:rPr>
      </w:pPr>
    </w:p>
    <w:p w:rsidR="00706ADD" w:rsidRDefault="00706ADD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val="en-GB" w:eastAsia="da-DK"/>
        </w:rPr>
      </w:pPr>
      <w:r>
        <w:rPr>
          <w:rFonts w:ascii="Helvetica" w:hAnsi="Helvetica" w:cs="Times New Roman"/>
          <w:b/>
          <w:color w:val="333333"/>
          <w:szCs w:val="53"/>
          <w:lang w:val="en-GB" w:eastAsia="da-DK"/>
        </w:rPr>
        <w:t>Exhibition</w:t>
      </w:r>
    </w:p>
    <w:p w:rsidR="00706ADD" w:rsidRPr="00706ADD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 w:rsidRPr="00706ADD">
        <w:rPr>
          <w:rFonts w:ascii="Helvetica" w:hAnsi="Helvetica" w:cs="Times New Roman"/>
          <w:color w:val="333333"/>
          <w:szCs w:val="53"/>
          <w:lang w:val="en-GB" w:eastAsia="da-DK"/>
        </w:rPr>
        <w:t>Ventura Future</w:t>
      </w:r>
    </w:p>
    <w:p w:rsidR="00A7665E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 w:rsidRPr="00706ADD">
        <w:rPr>
          <w:rFonts w:ascii="Helvetica" w:hAnsi="Helvetica" w:cs="Times New Roman"/>
          <w:color w:val="333333"/>
          <w:szCs w:val="53"/>
          <w:lang w:val="en-GB" w:eastAsia="da-DK"/>
        </w:rPr>
        <w:t>FuturDome</w:t>
      </w:r>
    </w:p>
    <w:p w:rsidR="00A7665E" w:rsidRDefault="00A7665E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>
        <w:rPr>
          <w:rFonts w:ascii="Helvetica" w:hAnsi="Helvetica" w:cs="Times New Roman"/>
          <w:color w:val="333333"/>
          <w:szCs w:val="53"/>
          <w:lang w:val="en-GB" w:eastAsia="da-DK"/>
        </w:rPr>
        <w:t>Via Paisiello 6</w:t>
      </w:r>
    </w:p>
    <w:p w:rsidR="00A7665E" w:rsidRDefault="00A7665E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>
        <w:rPr>
          <w:rFonts w:ascii="Helvetica" w:hAnsi="Helvetica" w:cs="Times New Roman"/>
          <w:color w:val="333333"/>
          <w:szCs w:val="53"/>
          <w:lang w:val="en-GB" w:eastAsia="da-DK"/>
        </w:rPr>
        <w:t>Milan</w:t>
      </w:r>
    </w:p>
    <w:p w:rsidR="00A7665E" w:rsidRPr="00A7665E" w:rsidRDefault="00A7665E" w:rsidP="00706ADD">
      <w:pPr>
        <w:spacing w:line="360" w:lineRule="auto"/>
        <w:rPr>
          <w:rFonts w:ascii="Helvetica" w:hAnsi="Helvetica" w:cs="Times New Roman"/>
          <w:szCs w:val="53"/>
          <w:lang w:val="en-GB" w:eastAsia="da-DK"/>
        </w:rPr>
      </w:pPr>
      <w:r w:rsidRPr="00A7665E">
        <w:rPr>
          <w:rFonts w:ascii="Helvetica" w:hAnsi="Helvetica" w:cs="Times New Roman"/>
          <w:szCs w:val="53"/>
          <w:lang w:val="en-GB" w:eastAsia="da-DK"/>
        </w:rPr>
        <w:t>Italy</w:t>
      </w:r>
    </w:p>
    <w:p w:rsidR="00706ADD" w:rsidRPr="00A7665E" w:rsidRDefault="00706ADD" w:rsidP="00706ADD">
      <w:pPr>
        <w:spacing w:line="360" w:lineRule="auto"/>
        <w:rPr>
          <w:rFonts w:ascii="Helvetica" w:hAnsi="Helvetica" w:cs="Times New Roman"/>
          <w:szCs w:val="53"/>
          <w:lang w:val="en-GB" w:eastAsia="da-DK"/>
        </w:rPr>
      </w:pPr>
    </w:p>
    <w:p w:rsidR="00141FE9" w:rsidRDefault="00A7665E" w:rsidP="00706ADD">
      <w:pPr>
        <w:spacing w:line="360" w:lineRule="auto"/>
        <w:rPr>
          <w:rFonts w:ascii="Helvetica" w:hAnsi="Helvetica" w:cs="Times New Roman"/>
          <w:szCs w:val="53"/>
          <w:lang w:val="en-GB" w:eastAsia="da-DK"/>
        </w:rPr>
      </w:pPr>
      <w:r w:rsidRPr="00A7665E">
        <w:rPr>
          <w:rFonts w:ascii="Helvetica" w:hAnsi="Helvetica" w:cs="Times New Roman"/>
          <w:szCs w:val="53"/>
          <w:lang w:val="en-GB" w:eastAsia="da-DK"/>
        </w:rPr>
        <w:t>17 – 22 April 2018</w:t>
      </w:r>
    </w:p>
    <w:p w:rsidR="00706ADD" w:rsidRPr="00A7665E" w:rsidRDefault="00706ADD" w:rsidP="00706ADD">
      <w:pPr>
        <w:spacing w:line="360" w:lineRule="auto"/>
        <w:rPr>
          <w:rFonts w:ascii="Helvetica" w:hAnsi="Helvetica" w:cs="Times New Roman"/>
          <w:szCs w:val="53"/>
          <w:lang w:val="en-GB" w:eastAsia="da-DK"/>
        </w:rPr>
      </w:pPr>
    </w:p>
    <w:p w:rsidR="00A7665E" w:rsidRPr="00A7665E" w:rsidRDefault="00A7665E" w:rsidP="00706ADD">
      <w:pPr>
        <w:spacing w:line="360" w:lineRule="auto"/>
        <w:rPr>
          <w:rFonts w:ascii="Helvetica" w:hAnsi="Helvetica" w:cs="Times New Roman"/>
          <w:szCs w:val="53"/>
          <w:lang w:val="en-GB" w:eastAsia="da-DK"/>
        </w:rPr>
      </w:pPr>
      <w:r w:rsidRPr="00A7665E">
        <w:rPr>
          <w:rFonts w:ascii="Helvetica" w:hAnsi="Helvetica" w:cs="Times New Roman"/>
          <w:szCs w:val="53"/>
          <w:lang w:val="en-GB" w:eastAsia="da-DK"/>
        </w:rPr>
        <w:t>10.00 – 20.00 Tuesday 17 April – Saturday 21 April</w:t>
      </w:r>
    </w:p>
    <w:p w:rsidR="00A7665E" w:rsidRPr="00A7665E" w:rsidRDefault="00A7665E" w:rsidP="00706ADD">
      <w:pPr>
        <w:spacing w:line="360" w:lineRule="auto"/>
        <w:rPr>
          <w:rFonts w:ascii="Helvetica" w:hAnsi="Helvetica" w:cs="Times New Roman"/>
          <w:szCs w:val="53"/>
          <w:lang w:val="en-GB" w:eastAsia="da-DK"/>
        </w:rPr>
      </w:pPr>
      <w:r w:rsidRPr="00A7665E">
        <w:rPr>
          <w:rFonts w:ascii="Helvetica" w:hAnsi="Helvetica" w:cs="Times New Roman"/>
          <w:szCs w:val="53"/>
          <w:lang w:val="en-GB" w:eastAsia="da-DK"/>
        </w:rPr>
        <w:t>10.00 – 18.00 Sunday 22 April</w:t>
      </w:r>
    </w:p>
    <w:p w:rsidR="00706ADD" w:rsidRDefault="00706ADD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val="en-GB" w:eastAsia="da-DK"/>
        </w:rPr>
      </w:pPr>
    </w:p>
    <w:p w:rsidR="00706ADD" w:rsidRPr="00900171" w:rsidRDefault="00706ADD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val="en-GB" w:eastAsia="da-DK"/>
        </w:rPr>
      </w:pPr>
      <w:r>
        <w:rPr>
          <w:rFonts w:ascii="Helvetica" w:hAnsi="Helvetica" w:cs="Times New Roman"/>
          <w:b/>
          <w:color w:val="333333"/>
          <w:szCs w:val="53"/>
          <w:lang w:val="en-GB" w:eastAsia="da-DK"/>
        </w:rPr>
        <w:t>Contact</w:t>
      </w:r>
    </w:p>
    <w:p w:rsidR="00706ADD" w:rsidRPr="00900171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 w:rsidRPr="00900171">
        <w:rPr>
          <w:rFonts w:ascii="Helvetica" w:hAnsi="Helvetica" w:cs="Times New Roman"/>
          <w:color w:val="333333"/>
          <w:szCs w:val="53"/>
          <w:lang w:val="en-GB" w:eastAsia="da-DK"/>
        </w:rPr>
        <w:t>+45 28 833 533</w:t>
      </w:r>
    </w:p>
    <w:p w:rsidR="00706ADD" w:rsidRPr="00900171" w:rsidRDefault="004A30B0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hyperlink r:id="rId4" w:history="1">
        <w:r w:rsidR="00706ADD" w:rsidRPr="00900171">
          <w:rPr>
            <w:rStyle w:val="Hyperlink"/>
            <w:rFonts w:ascii="Helvetica" w:hAnsi="Helvetica" w:cs="Times New Roman"/>
            <w:szCs w:val="53"/>
            <w:lang w:val="en-GB" w:eastAsia="da-DK"/>
          </w:rPr>
          <w:t>info@stinemikkelsen.com</w:t>
        </w:r>
      </w:hyperlink>
    </w:p>
    <w:p w:rsidR="00706ADD" w:rsidRPr="00FE7E6A" w:rsidRDefault="004A30B0" w:rsidP="00706ADD">
      <w:pPr>
        <w:spacing w:line="360" w:lineRule="auto"/>
        <w:rPr>
          <w:rFonts w:ascii="Helvetica" w:hAnsi="Helvetica" w:cs="Times New Roman"/>
          <w:color w:val="333333"/>
          <w:szCs w:val="53"/>
          <w:lang w:eastAsia="da-DK"/>
        </w:rPr>
      </w:pPr>
      <w:hyperlink r:id="rId5" w:history="1">
        <w:r w:rsidR="00706ADD" w:rsidRPr="00FE7E6A">
          <w:rPr>
            <w:rStyle w:val="Hyperlink"/>
            <w:rFonts w:ascii="Helvetica" w:hAnsi="Helvetica" w:cs="Times New Roman"/>
            <w:szCs w:val="53"/>
            <w:lang w:eastAsia="da-DK"/>
          </w:rPr>
          <w:t>www.stinemikkelsen.com</w:t>
        </w:r>
      </w:hyperlink>
    </w:p>
    <w:p w:rsidR="00706ADD" w:rsidRPr="00FE7E6A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eastAsia="da-DK"/>
        </w:rPr>
      </w:pPr>
    </w:p>
    <w:p w:rsidR="00706ADD" w:rsidRPr="00FE7E6A" w:rsidRDefault="00706ADD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eastAsia="da-DK"/>
        </w:rPr>
      </w:pPr>
      <w:r w:rsidRPr="00FE7E6A">
        <w:rPr>
          <w:rFonts w:ascii="Helvetica" w:hAnsi="Helvetica" w:cs="Times New Roman"/>
          <w:b/>
          <w:color w:val="333333"/>
          <w:szCs w:val="53"/>
          <w:lang w:eastAsia="da-DK"/>
        </w:rPr>
        <w:t>Follow</w:t>
      </w:r>
    </w:p>
    <w:p w:rsidR="00706ADD" w:rsidRPr="00FE7E6A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eastAsia="da-DK"/>
        </w:rPr>
      </w:pPr>
      <w:r w:rsidRPr="00FE7E6A">
        <w:rPr>
          <w:rFonts w:ascii="Helvetica" w:hAnsi="Helvetica" w:cs="Times New Roman"/>
          <w:color w:val="333333"/>
          <w:szCs w:val="53"/>
          <w:lang w:eastAsia="da-DK"/>
        </w:rPr>
        <w:t xml:space="preserve">Instagram: </w:t>
      </w:r>
      <w:hyperlink r:id="rId6" w:history="1">
        <w:r w:rsidRPr="00FE7E6A">
          <w:rPr>
            <w:rStyle w:val="Hyperlink"/>
            <w:rFonts w:ascii="Helvetica" w:hAnsi="Helvetica" w:cs="Times New Roman"/>
            <w:szCs w:val="53"/>
            <w:lang w:eastAsia="da-DK"/>
          </w:rPr>
          <w:t>stinemikkelsen</w:t>
        </w:r>
      </w:hyperlink>
    </w:p>
    <w:p w:rsidR="00706ADD" w:rsidRPr="00FE7E6A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eastAsia="da-DK"/>
        </w:rPr>
      </w:pPr>
    </w:p>
    <w:p w:rsidR="00706ADD" w:rsidRPr="00900171" w:rsidRDefault="00706ADD" w:rsidP="00706ADD">
      <w:pPr>
        <w:spacing w:line="360" w:lineRule="auto"/>
        <w:rPr>
          <w:rFonts w:ascii="Helvetica" w:hAnsi="Helvetica" w:cs="Times New Roman"/>
          <w:b/>
          <w:color w:val="333333"/>
          <w:szCs w:val="53"/>
          <w:lang w:val="en-GB" w:eastAsia="da-DK"/>
        </w:rPr>
      </w:pPr>
      <w:r>
        <w:rPr>
          <w:rFonts w:ascii="Helvetica" w:hAnsi="Helvetica" w:cs="Times New Roman"/>
          <w:b/>
          <w:color w:val="333333"/>
          <w:szCs w:val="53"/>
          <w:lang w:val="en-GB" w:eastAsia="da-DK"/>
        </w:rPr>
        <w:t>Credits and rights</w:t>
      </w:r>
    </w:p>
    <w:p w:rsidR="00706ADD" w:rsidRPr="00051A2D" w:rsidRDefault="00706ADD" w:rsidP="00706ADD">
      <w:pPr>
        <w:spacing w:line="360" w:lineRule="auto"/>
        <w:rPr>
          <w:rFonts w:ascii="Helvetica" w:hAnsi="Helvetica" w:cs="Times New Roman"/>
          <w:color w:val="333333"/>
          <w:szCs w:val="53"/>
          <w:lang w:val="en-GB" w:eastAsia="da-DK"/>
        </w:rPr>
      </w:pPr>
      <w:r w:rsidRPr="00900171">
        <w:rPr>
          <w:rFonts w:ascii="Helvetica" w:hAnsi="Helvetica" w:cs="Times New Roman"/>
          <w:color w:val="333333"/>
          <w:szCs w:val="53"/>
          <w:lang w:val="en-GB" w:eastAsia="da-DK"/>
        </w:rPr>
        <w:t>Stine Mikkelsen</w:t>
      </w:r>
      <w:bookmarkEnd w:id="2"/>
    </w:p>
    <w:p w:rsidR="007A1422" w:rsidRDefault="007A1422"/>
    <w:sectPr w:rsidR="007A1422" w:rsidSect="007A1422">
      <w:pgSz w:w="11900" w:h="16840"/>
      <w:pgMar w:top="1701" w:right="1134" w:bottom="1701" w:left="1134" w:gutter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52009B" w15:done="0"/>
  <w15:commentEx w15:paraId="47EE2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2009B" w16cid:durableId="1E7505BB"/>
  <w16cid:commentId w16cid:paraId="47EE22C2" w16cid:durableId="1E7505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rik Hagbarth Mikkelsen">
    <w15:presenceInfo w15:providerId="AD" w15:userId="S-1-5-21-270009888-2850561329-523351755-11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06ADD"/>
    <w:rsid w:val="00114A7E"/>
    <w:rsid w:val="001313FD"/>
    <w:rsid w:val="00141FE9"/>
    <w:rsid w:val="001B2101"/>
    <w:rsid w:val="00240C20"/>
    <w:rsid w:val="00263527"/>
    <w:rsid w:val="002D7F08"/>
    <w:rsid w:val="003B0425"/>
    <w:rsid w:val="004A30B0"/>
    <w:rsid w:val="004C3563"/>
    <w:rsid w:val="005E7E91"/>
    <w:rsid w:val="00616AF2"/>
    <w:rsid w:val="006451D5"/>
    <w:rsid w:val="007058B1"/>
    <w:rsid w:val="00706ADD"/>
    <w:rsid w:val="00732A24"/>
    <w:rsid w:val="007A1422"/>
    <w:rsid w:val="008157B4"/>
    <w:rsid w:val="00925D2F"/>
    <w:rsid w:val="00A03E6A"/>
    <w:rsid w:val="00A16B94"/>
    <w:rsid w:val="00A44A54"/>
    <w:rsid w:val="00A5055E"/>
    <w:rsid w:val="00A67B98"/>
    <w:rsid w:val="00A7665E"/>
    <w:rsid w:val="00AF7F31"/>
    <w:rsid w:val="00C4209C"/>
    <w:rsid w:val="00C46902"/>
    <w:rsid w:val="00D421CA"/>
    <w:rsid w:val="00DA6C7E"/>
    <w:rsid w:val="00F9678A"/>
    <w:rsid w:val="00FE7E6A"/>
    <w:rsid w:val="00FF3D4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06ADD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06A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06ADD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FE7E6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E7E6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E7E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E7E6A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E7E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FE7E6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E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tinemikkelsen.com" TargetMode="External"/><Relationship Id="rId5" Type="http://schemas.openxmlformats.org/officeDocument/2006/relationships/hyperlink" Target="http://www.stinemikkelsen.com" TargetMode="External"/><Relationship Id="rId6" Type="http://schemas.openxmlformats.org/officeDocument/2006/relationships/hyperlink" Target="https://www.instagram.com/stinemikkels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1683</Characters>
  <Application>Microsoft Macintosh Word</Application>
  <DocSecurity>0</DocSecurity>
  <Lines>14</Lines>
  <Paragraphs>3</Paragraphs>
  <ScaleCrop>false</ScaleCrop>
  <Company>Designskolen Kolding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Mikkelsen</dc:creator>
  <cp:keywords/>
  <cp:lastModifiedBy>Stine Mikkelsen</cp:lastModifiedBy>
  <cp:revision>3</cp:revision>
  <dcterms:created xsi:type="dcterms:W3CDTF">2018-04-08T19:20:00Z</dcterms:created>
  <dcterms:modified xsi:type="dcterms:W3CDTF">2018-04-08T19:55:00Z</dcterms:modified>
</cp:coreProperties>
</file>