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r>
    </w:p>
    <w:p>
      <w:pPr>
        <w:pStyle w:val="Normal"/>
        <w:jc w:val="center"/>
        <w:rPr>
          <w:b/>
          <w:b/>
          <w:bCs/>
        </w:rPr>
      </w:pPr>
      <w:bookmarkStart w:id="0" w:name="__DdeLink__583_1903562548"/>
      <w:bookmarkEnd w:id="0"/>
      <w:r>
        <w:rPr>
          <w:b/>
          <w:bCs/>
        </w:rPr>
        <w:t>Esposizione opere e performance “Cinque parole al massimo. Un ritratto”</w:t>
      </w:r>
    </w:p>
    <w:p>
      <w:pPr>
        <w:pStyle w:val="Normal"/>
        <w:jc w:val="center"/>
        <w:rPr>
          <w:b w:val="false"/>
          <w:b w:val="false"/>
          <w:bCs w:val="false"/>
        </w:rPr>
      </w:pPr>
      <w:r>
        <w:rPr>
          <w:b w:val="false"/>
          <w:bCs w:val="false"/>
        </w:rPr>
        <w:t>di Orodè Deoro</w:t>
      </w:r>
    </w:p>
    <w:p>
      <w:pPr>
        <w:pStyle w:val="Normal"/>
        <w:jc w:val="center"/>
        <w:rPr/>
      </w:pPr>
      <w:r>
        <w:rPr/>
        <w:t>Agenzia P7 Viaggi</w:t>
      </w:r>
    </w:p>
    <w:p>
      <w:pPr>
        <w:pStyle w:val="Normal"/>
        <w:jc w:val="center"/>
        <w:rPr/>
      </w:pPr>
      <w:r>
        <w:rPr/>
        <w:t>Via Piero della Francesca 7, Milano</w:t>
      </w:r>
    </w:p>
    <w:p>
      <w:pPr>
        <w:pStyle w:val="Normal"/>
        <w:jc w:val="center"/>
        <w:rPr/>
      </w:pPr>
      <w:r>
        <w:rPr/>
        <w:t>dal 4 al 9 Aprile 2017</w:t>
      </w:r>
    </w:p>
    <w:p>
      <w:pPr>
        <w:pStyle w:val="Normal"/>
        <w:jc w:val="center"/>
        <w:rPr/>
      </w:pPr>
      <w:r>
        <w:rPr/>
        <w:t>Inaugurazione 4 Aprile, ore 18</w:t>
      </w:r>
    </w:p>
    <w:p>
      <w:pPr>
        <w:pStyle w:val="Normal"/>
        <w:jc w:val="center"/>
        <w:rPr/>
      </w:pPr>
      <w:r>
        <w:rPr/>
      </w:r>
    </w:p>
    <w:p>
      <w:pPr>
        <w:pStyle w:val="Normal"/>
        <w:jc w:val="both"/>
        <w:rPr>
          <w:rFonts w:ascii="Georgia" w:hAnsi="Georgia"/>
        </w:rPr>
      </w:pPr>
      <w:r>
        <w:rPr>
          <w:rFonts w:ascii="Georgia" w:hAnsi="Georgia"/>
        </w:rPr>
        <w:t xml:space="preserve">L’agenzia P7 Viaggi in occasione del Fuori Salone 2017 e in concomitanza con i molteplici eventi d’arte che, per l’occasione, caratterizzeranno Via Piero della Francesca, </w:t>
      </w:r>
      <w:r>
        <w:rPr>
          <w:rFonts w:ascii="Georgia" w:hAnsi="Georgia"/>
        </w:rPr>
        <w:t>adatterà</w:t>
      </w:r>
      <w:r>
        <w:rPr>
          <w:rFonts w:ascii="Georgia" w:hAnsi="Georgia"/>
        </w:rPr>
        <w:t xml:space="preserve"> i propri spazi a galleria d’arte dell’artista Orodè Deoro. </w:t>
      </w:r>
    </w:p>
    <w:p>
      <w:pPr>
        <w:pStyle w:val="Normal"/>
        <w:jc w:val="both"/>
        <w:rPr>
          <w:rFonts w:ascii="Georgia" w:hAnsi="Georgia"/>
        </w:rPr>
      </w:pPr>
      <w:r>
        <w:rPr>
          <w:rFonts w:ascii="Georgia" w:hAnsi="Georgia"/>
        </w:rPr>
        <w:t>Una selezione d</w:t>
      </w:r>
      <w:r>
        <w:rPr>
          <w:rFonts w:ascii="Georgia" w:hAnsi="Georgia"/>
        </w:rPr>
        <w:t>elle caratteristiche</w:t>
      </w:r>
      <w:r>
        <w:rPr>
          <w:rFonts w:ascii="Georgia" w:hAnsi="Georgia"/>
        </w:rPr>
        <w:t xml:space="preserve"> opere in ceramica ritagliata a mano e di disegni, accoglieranno </w:t>
      </w:r>
      <w:r>
        <w:rPr>
          <w:rFonts w:ascii="Georgia" w:hAnsi="Georgia"/>
        </w:rPr>
        <w:t xml:space="preserve">così </w:t>
      </w:r>
      <w:r>
        <w:rPr>
          <w:rFonts w:ascii="Georgia" w:hAnsi="Georgia"/>
        </w:rPr>
        <w:t xml:space="preserve">i visitatori, dal </w:t>
      </w:r>
      <w:r>
        <w:rPr>
          <w:rFonts w:ascii="Georgia" w:hAnsi="Georgia"/>
        </w:rPr>
        <w:t>4</w:t>
      </w:r>
      <w:r>
        <w:rPr>
          <w:rFonts w:ascii="Georgia" w:hAnsi="Georgia"/>
        </w:rPr>
        <w:t xml:space="preserve"> al 9 Aprile.</w:t>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t xml:space="preserve">Il 4 Aprile, dalle </w:t>
      </w:r>
      <w:r>
        <w:rPr>
          <w:rFonts w:ascii="Georgia" w:hAnsi="Georgia"/>
        </w:rPr>
        <w:t xml:space="preserve">ore </w:t>
      </w:r>
      <w:r>
        <w:rPr>
          <w:rFonts w:ascii="Georgia" w:hAnsi="Georgia"/>
        </w:rPr>
        <w:t xml:space="preserve">18 in poi, </w:t>
      </w:r>
      <w:r>
        <w:rPr>
          <w:rFonts w:ascii="Georgia" w:hAnsi="Georgia"/>
        </w:rPr>
        <w:t xml:space="preserve">verrà allestito un rinfresco e Orodè Deoro realizzerà la performance “Cinque parole al massimo. Un ritratto”, interagendo con il pubblico e ritraendo tutti i visitatori che lo vorranno. </w:t>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t xml:space="preserve">Artista autodidatta, pittore, performer, considerato internazionalmente come uno dei più originali interpreti del mosaico contemporaneo, Orodè Deoro ha realizzato numerose opere di grandi dimensioni, tra cui le venti opere sui muri interni ed esterni nella </w:t>
      </w:r>
      <w:r>
        <w:rPr>
          <w:rFonts w:ascii="Georgia" w:hAnsi="Georgia"/>
          <w:i/>
          <w:iCs/>
        </w:rPr>
        <w:t>Casa Museo Vincent City</w:t>
      </w:r>
      <w:r>
        <w:rPr>
          <w:rFonts w:ascii="Georgia" w:hAnsi="Georgia"/>
        </w:rPr>
        <w:t>, in provincia di Lecce, dal 2000 sua mostra permanente. Numerose le mostre con opere su pannello. A Milano, nel 2014 ha realizzato</w:t>
      </w:r>
      <w:r>
        <w:rPr>
          <w:rFonts w:ascii="Georgia" w:hAnsi="Georgia"/>
        </w:rPr>
        <w:t xml:space="preserve"> </w:t>
      </w:r>
      <w:r>
        <w:rPr>
          <w:rFonts w:ascii="Georgia" w:hAnsi="Georgia"/>
        </w:rPr>
        <w:t>il</w:t>
      </w:r>
      <w:r>
        <w:rPr>
          <w:rFonts w:ascii="Georgia" w:hAnsi="Georgia"/>
        </w:rPr>
        <w:t xml:space="preserve"> </w:t>
      </w:r>
      <w:r>
        <w:rPr>
          <w:rFonts w:ascii="Georgia" w:hAnsi="Georgia"/>
          <w:i/>
          <w:iCs/>
        </w:rPr>
        <w:t xml:space="preserve">Paradiso terrestre, </w:t>
      </w:r>
      <w:r>
        <w:rPr>
          <w:rFonts w:ascii="Georgia" w:hAnsi="Georgia"/>
          <w:i w:val="false"/>
          <w:iCs w:val="false"/>
        </w:rPr>
        <w:t>un’opera in ceramica di 6x5 metri,</w:t>
      </w:r>
      <w:r>
        <w:rPr>
          <w:rFonts w:ascii="Georgia" w:hAnsi="Georgia"/>
        </w:rPr>
        <w:t xml:space="preserve"> su un muro esterno dello studio milanese dell’architetto e designer </w:t>
      </w:r>
      <w:r>
        <w:rPr>
          <w:rFonts w:ascii="Georgia" w:hAnsi="Georgia"/>
          <w:i/>
          <w:iCs/>
        </w:rPr>
        <w:t>Fabio Novembre</w:t>
      </w:r>
      <w:r>
        <w:rPr>
          <w:rFonts w:ascii="Georgia" w:hAnsi="Georgia"/>
        </w:rPr>
        <w:t xml:space="preserve"> ed </w:t>
      </w:r>
      <w:r>
        <w:rPr>
          <w:rFonts w:ascii="Georgia" w:hAnsi="Georgia"/>
        </w:rPr>
        <w:t>ha</w:t>
      </w:r>
      <w:r>
        <w:rPr>
          <w:rFonts w:ascii="Georgia" w:hAnsi="Georgia"/>
        </w:rPr>
        <w:t xml:space="preserve"> esposto i propri pannelli in occasione </w:t>
      </w:r>
      <w:r>
        <w:rPr>
          <w:rFonts w:ascii="Georgia" w:hAnsi="Georgia"/>
        </w:rPr>
        <w:t>del</w:t>
      </w:r>
      <w:r>
        <w:rPr>
          <w:rFonts w:ascii="Georgia" w:hAnsi="Georgia"/>
        </w:rPr>
        <w:t xml:space="preserve">la </w:t>
      </w:r>
      <w:r>
        <w:rPr>
          <w:rFonts w:ascii="Georgia" w:hAnsi="Georgia"/>
          <w:i/>
          <w:iCs/>
        </w:rPr>
        <w:t>Triennale Design Museum</w:t>
      </w:r>
      <w:r>
        <w:rPr>
          <w:rFonts w:ascii="Georgia" w:hAnsi="Georgia"/>
        </w:rPr>
        <w:t xml:space="preserve">. </w:t>
      </w:r>
      <w:r>
        <w:rPr>
          <w:rFonts w:ascii="Georgia" w:hAnsi="Georgia"/>
        </w:rPr>
        <w:t xml:space="preserve">Nel 2015 ha </w:t>
      </w:r>
      <w:r>
        <w:rPr>
          <w:rFonts w:cs="Georgia" w:ascii="Georgia" w:hAnsi="Georgia"/>
          <w:color w:val="000000"/>
        </w:rPr>
        <w:t>vin</w:t>
      </w:r>
      <w:r>
        <w:rPr>
          <w:rFonts w:cs="Georgia" w:ascii="Georgia" w:hAnsi="Georgia"/>
          <w:color w:val="000000"/>
        </w:rPr>
        <w:t>to</w:t>
      </w:r>
      <w:r>
        <w:rPr>
          <w:rFonts w:cs="Georgia" w:ascii="Georgia" w:hAnsi="Georgia"/>
          <w:color w:val="000000"/>
        </w:rPr>
        <w:t xml:space="preserve"> la </w:t>
      </w:r>
      <w:r>
        <w:rPr>
          <w:rFonts w:cs="Georgia" w:ascii="Georgia" w:hAnsi="Georgia"/>
          <w:i/>
          <w:iCs/>
          <w:color w:val="000000"/>
        </w:rPr>
        <w:t xml:space="preserve">Targa d’oro </w:t>
      </w:r>
      <w:r>
        <w:rPr>
          <w:rFonts w:cs="Georgia" w:ascii="Georgia" w:hAnsi="Georgia"/>
          <w:i w:val="false"/>
          <w:iCs w:val="false"/>
          <w:color w:val="000000"/>
        </w:rPr>
        <w:t>del</w:t>
      </w:r>
      <w:r>
        <w:rPr>
          <w:rFonts w:cs="Georgia" w:ascii="Georgia" w:hAnsi="Georgia"/>
          <w:i/>
          <w:iCs/>
          <w:color w:val="000000"/>
        </w:rPr>
        <w:t xml:space="preserve"> Premio Arte</w:t>
      </w:r>
      <w:r>
        <w:rPr>
          <w:rFonts w:cs="Georgia" w:ascii="Georgia" w:hAnsi="Georgia"/>
          <w:color w:val="000000"/>
        </w:rPr>
        <w:t xml:space="preserve"> per la sezione scultura </w:t>
      </w:r>
      <w:r>
        <w:rPr>
          <w:rFonts w:cs="Georgia" w:ascii="Georgia" w:hAnsi="Georgia"/>
          <w:color w:val="000000"/>
        </w:rPr>
        <w:t>e</w:t>
      </w:r>
      <w:r>
        <w:rPr>
          <w:rFonts w:ascii="Georgia" w:hAnsi="Georgia"/>
        </w:rPr>
        <w:t xml:space="preserve"> ha aperto il suo studio a Milano, in via Lattanzio 15.</w:t>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t>Approfittiamo</w:t>
      </w:r>
      <w:r>
        <w:rPr>
          <w:rFonts w:ascii="Georgia" w:hAnsi="Georgia"/>
        </w:rPr>
        <w:t xml:space="preserve"> </w:t>
      </w:r>
      <w:r>
        <w:rPr>
          <w:rFonts w:ascii="Georgia" w:hAnsi="Georgia"/>
        </w:rPr>
        <w:t xml:space="preserve">per </w:t>
      </w:r>
      <w:r>
        <w:rPr>
          <w:rFonts w:ascii="Georgia" w:hAnsi="Georgia"/>
        </w:rPr>
        <w:t>invitarvi</w:t>
      </w:r>
      <w:r>
        <w:rPr>
          <w:rFonts w:ascii="Georgia" w:hAnsi="Georgia"/>
        </w:rPr>
        <w:t xml:space="preserve">, sempre in occasione del Fuori Salone </w:t>
      </w:r>
      <w:r>
        <w:rPr>
          <w:rFonts w:ascii="Georgia" w:hAnsi="Georgia"/>
        </w:rPr>
        <w:t>2017</w:t>
      </w:r>
      <w:r>
        <w:rPr>
          <w:rFonts w:ascii="Georgia" w:hAnsi="Georgia"/>
        </w:rPr>
        <w:t xml:space="preserve">, </w:t>
      </w:r>
      <w:r>
        <w:rPr>
          <w:rFonts w:ascii="Georgia" w:hAnsi="Georgia"/>
        </w:rPr>
        <w:t xml:space="preserve">a un altro evento che riguarda Orodè, </w:t>
      </w:r>
      <w:r>
        <w:rPr>
          <w:rFonts w:ascii="Georgia" w:hAnsi="Georgia"/>
        </w:rPr>
        <w:t>presso lo showroom V</w:t>
      </w:r>
      <w:r>
        <w:rPr>
          <w:rFonts w:ascii="Georgia" w:hAnsi="Georgia"/>
        </w:rPr>
        <w:t>ictoria</w:t>
      </w:r>
      <w:r>
        <w:rPr>
          <w:rFonts w:ascii="Georgia" w:hAnsi="Georgia"/>
        </w:rPr>
        <w:t>+A</w:t>
      </w:r>
      <w:r>
        <w:rPr>
          <w:rFonts w:ascii="Georgia" w:hAnsi="Georgia"/>
        </w:rPr>
        <w:t>lbert</w:t>
      </w:r>
      <w:r>
        <w:rPr>
          <w:rFonts w:ascii="Georgia" w:hAnsi="Georgia"/>
        </w:rPr>
        <w:t xml:space="preserve">, in Galleria Meravigli, </w:t>
      </w:r>
      <w:r>
        <w:rPr>
          <w:rFonts w:ascii="Georgia" w:hAnsi="Georgia"/>
        </w:rPr>
        <w:t>per</w:t>
      </w:r>
      <w:r>
        <w:rPr>
          <w:rFonts w:ascii="Georgia" w:hAnsi="Georgia"/>
        </w:rPr>
        <w:t xml:space="preserve"> ammirare </w:t>
      </w:r>
      <w:r>
        <w:rPr>
          <w:rFonts w:ascii="Georgia" w:hAnsi="Georgia"/>
        </w:rPr>
        <w:t>un modello di vasca da bagno V+A trasformata in un’opera unica in mosaico di ceramica. Un progetto in edizione limitata di vasche da bagno d’artista.</w:t>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t xml:space="preserve">Il sito d’arte dell’artista: </w:t>
      </w:r>
      <w:hyperlink r:id="rId2">
        <w:r>
          <w:rPr>
            <w:rStyle w:val="InternetLink"/>
            <w:rFonts w:ascii="Georgia" w:hAnsi="Georgia"/>
          </w:rPr>
          <w:t>www.orodedeoro.com</w:t>
        </w:r>
      </w:hyperlink>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r>
    </w:p>
    <w:p>
      <w:pPr>
        <w:pStyle w:val="Normal"/>
        <w:jc w:val="both"/>
        <w:rPr>
          <w:rFonts w:ascii="Georgia" w:hAnsi="Georgia"/>
        </w:rPr>
      </w:pPr>
      <w:r>
        <w:rPr>
          <w:rFonts w:ascii="Georgia" w:hAnsi="Georgia"/>
        </w:rPr>
        <w:t xml:space="preserve">  </w:t>
      </w:r>
    </w:p>
    <w:p>
      <w:pPr>
        <w:pStyle w:val="Normal"/>
        <w:jc w:val="both"/>
        <w:rPr>
          <w:rFonts w:ascii="Georgia" w:hAnsi="Georgia"/>
        </w:rPr>
      </w:pPr>
      <w:r>
        <w:rPr>
          <w:rFonts w:ascii="Georgia" w:hAnsi="Georgia"/>
        </w:rPr>
        <w:t xml:space="preserve">   </w:t>
      </w:r>
    </w:p>
    <w:p>
      <w:pPr>
        <w:pStyle w:val="Normal"/>
        <w:jc w:val="center"/>
        <w:rPr>
          <w:rFonts w:ascii="Georgia" w:hAnsi="Georgia"/>
        </w:rPr>
      </w:pPr>
      <w:r>
        <w:rPr>
          <w:rFonts w:ascii="Georgia" w:hAnsi="Georgia"/>
        </w:rPr>
      </w:r>
    </w:p>
    <w:p>
      <w:pPr>
        <w:pStyle w:val="Normal"/>
        <w:jc w:val="center"/>
        <w:rPr>
          <w:rFonts w:ascii="Georgia" w:hAnsi="Georgia"/>
        </w:rPr>
      </w:pPr>
      <w:r>
        <w:rPr>
          <w:rFonts w:ascii="Georgia" w:hAnsi="Georgia"/>
        </w:rPr>
        <w:t xml:space="preserve"> </w:t>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it-IT"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rodedeor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TotalTime>
  <Application>LibreOffice/5.2.4.2$Windows_x86 LibreOffice_project/3d5603e1122f0f102b62521720ab13a38a4e0eb0</Application>
  <Pages>2</Pages>
  <Words>302</Words>
  <Characters>1629</Characters>
  <CharactersWithSpaces>1927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2017-02-22T18:08:04Z</dcterms:created>
  <dc:creator/>
  <dc:description/>
  <dc:language>it-IT</dc:language>
  <cp:lastModifiedBy/>
  <dcterms:modified xsi:type="dcterms:W3CDTF">2017-03-18T15:54:15Z</dcterms:modified>
  <cp:revision>22</cp:revision>
  <dc:subject/>
  <dc:title/>
</cp:coreProperties>
</file>