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930FB" w14:textId="77777777" w:rsidR="005768B1" w:rsidRPr="009E6617" w:rsidRDefault="005768B1" w:rsidP="00FE2EB4">
      <w:pPr>
        <w:rPr>
          <w:rFonts w:ascii="Bookman Old Style" w:hAnsi="Bookman Old Style"/>
          <w:sz w:val="24"/>
          <w:szCs w:val="24"/>
        </w:rPr>
      </w:pPr>
    </w:p>
    <w:p w14:paraId="2EE8F449" w14:textId="77777777" w:rsidR="00C6435F" w:rsidRPr="009E6617" w:rsidRDefault="00C6435F" w:rsidP="00C6435F">
      <w:pPr>
        <w:jc w:val="center"/>
        <w:rPr>
          <w:rFonts w:ascii="Bookman Old Style" w:hAnsi="Bookman Old Style"/>
          <w:sz w:val="24"/>
          <w:szCs w:val="24"/>
        </w:rPr>
      </w:pPr>
      <w:r w:rsidRPr="009E6617">
        <w:rPr>
          <w:rFonts w:ascii="Bookman Old Style" w:hAnsi="Bookman Old Style"/>
          <w:sz w:val="24"/>
          <w:szCs w:val="24"/>
        </w:rPr>
        <w:t>Wonder Japan Experience</w:t>
      </w:r>
    </w:p>
    <w:p w14:paraId="39F06BF6" w14:textId="77777777" w:rsidR="00C6435F" w:rsidRPr="009E6617" w:rsidRDefault="00C6435F" w:rsidP="00C6435F">
      <w:pPr>
        <w:jc w:val="center"/>
        <w:rPr>
          <w:rFonts w:ascii="Bookman Old Style" w:hAnsi="Bookman Old Style"/>
          <w:sz w:val="24"/>
          <w:szCs w:val="24"/>
        </w:rPr>
      </w:pPr>
      <w:r w:rsidRPr="009E6617">
        <w:rPr>
          <w:rFonts w:ascii="Bookman Old Style" w:hAnsi="Bookman Old Style"/>
          <w:sz w:val="24"/>
          <w:szCs w:val="24"/>
        </w:rPr>
        <w:t>“KŪKAN” The Invention of Space</w:t>
      </w:r>
    </w:p>
    <w:p w14:paraId="576A953B" w14:textId="77777777" w:rsidR="004C4562" w:rsidRPr="009E6617" w:rsidRDefault="004C4562" w:rsidP="004C4562">
      <w:pPr>
        <w:rPr>
          <w:rFonts w:ascii="Bookman Old Style" w:hAnsi="Bookman Old Style"/>
          <w:sz w:val="24"/>
          <w:szCs w:val="24"/>
        </w:rPr>
      </w:pPr>
    </w:p>
    <w:p w14:paraId="2EEBE29C" w14:textId="3FB10A53" w:rsidR="00421551" w:rsidRPr="009E6617" w:rsidRDefault="00FE2EB4" w:rsidP="00FE2EB4">
      <w:pPr>
        <w:ind w:firstLineChars="100" w:firstLine="240"/>
        <w:rPr>
          <w:rFonts w:ascii="Bookman Old Style" w:hAnsi="Bookman Old Style"/>
          <w:sz w:val="24"/>
          <w:szCs w:val="24"/>
        </w:rPr>
      </w:pPr>
      <w:r w:rsidRPr="009E6617">
        <w:rPr>
          <w:rFonts w:ascii="Bookman Old Style" w:hAnsi="Bookman Old Style"/>
          <w:sz w:val="24"/>
          <w:szCs w:val="24"/>
        </w:rPr>
        <w:t>Panasonic has integrated technology of audio visual, air conditioning and lighting to create new possibilities and tap into undiscovered charm of space. You can experience the effect inspired by Japanese spacial art culture in the high definition installation art environment.</w:t>
      </w:r>
    </w:p>
    <w:p w14:paraId="2A613CE9" w14:textId="77777777" w:rsidR="00B2031A" w:rsidRPr="009E6617" w:rsidRDefault="00B2031A" w:rsidP="00380302">
      <w:pPr>
        <w:rPr>
          <w:rFonts w:ascii="Bookman Old Style" w:hAnsi="Bookman Old Style"/>
          <w:sz w:val="24"/>
          <w:szCs w:val="24"/>
        </w:rPr>
      </w:pPr>
    </w:p>
    <w:p w14:paraId="6F6A7FFF" w14:textId="77777777" w:rsidR="00EA0C91" w:rsidRPr="009E6617" w:rsidRDefault="00EA0C91" w:rsidP="00380302">
      <w:pPr>
        <w:rPr>
          <w:rFonts w:ascii="Bookman Old Style" w:hAnsi="Bookman Old Style"/>
          <w:sz w:val="24"/>
          <w:szCs w:val="24"/>
        </w:rPr>
      </w:pPr>
      <w:r w:rsidRPr="009E6617">
        <w:rPr>
          <w:rFonts w:ascii="Bookman Old Style" w:hAnsi="Bookman Old Style" w:cs="Arial"/>
          <w:sz w:val="24"/>
          <w:szCs w:val="24"/>
        </w:rPr>
        <w:t>■</w:t>
      </w:r>
      <w:r w:rsidRPr="009E6617">
        <w:rPr>
          <w:rFonts w:ascii="Bookman Old Style" w:hAnsi="Bookman Old Style"/>
          <w:sz w:val="24"/>
          <w:szCs w:val="24"/>
        </w:rPr>
        <w:t>Exhibition Overview</w:t>
      </w:r>
    </w:p>
    <w:tbl>
      <w:tblPr>
        <w:tblStyle w:val="af2"/>
        <w:tblW w:w="0" w:type="auto"/>
        <w:tblLook w:val="04A0" w:firstRow="1" w:lastRow="0" w:firstColumn="1" w:lastColumn="0" w:noHBand="0" w:noVBand="1"/>
      </w:tblPr>
      <w:tblGrid>
        <w:gridCol w:w="2705"/>
        <w:gridCol w:w="7263"/>
      </w:tblGrid>
      <w:tr w:rsidR="00EA0C91" w:rsidRPr="009E6617" w14:paraId="0E49E6B0" w14:textId="77777777" w:rsidTr="00B2031A">
        <w:tc>
          <w:tcPr>
            <w:tcW w:w="2943" w:type="dxa"/>
          </w:tcPr>
          <w:p w14:paraId="63BD532B" w14:textId="77777777" w:rsidR="00EA0C91" w:rsidRPr="009E6617" w:rsidRDefault="00EA0C91" w:rsidP="00380302">
            <w:pPr>
              <w:rPr>
                <w:rFonts w:ascii="Bookman Old Style" w:hAnsi="Bookman Old Style"/>
                <w:sz w:val="24"/>
                <w:szCs w:val="24"/>
              </w:rPr>
            </w:pPr>
            <w:r w:rsidRPr="009E6617">
              <w:rPr>
                <w:rFonts w:ascii="Bookman Old Style" w:hAnsi="Bookman Old Style"/>
                <w:sz w:val="24"/>
                <w:szCs w:val="24"/>
              </w:rPr>
              <w:t>Exhibit Theme</w:t>
            </w:r>
          </w:p>
        </w:tc>
        <w:tc>
          <w:tcPr>
            <w:tcW w:w="5902" w:type="dxa"/>
          </w:tcPr>
          <w:p w14:paraId="712C8A6F" w14:textId="77777777"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"Invention of space."</w:t>
            </w:r>
          </w:p>
          <w:p w14:paraId="54C7C127" w14:textId="77777777" w:rsidR="004C4562" w:rsidRPr="009E6617" w:rsidRDefault="004C4562" w:rsidP="000923EA">
            <w:pPr>
              <w:ind w:firstLineChars="300" w:firstLine="720"/>
              <w:rPr>
                <w:rFonts w:ascii="Bookman Old Style" w:hAnsi="Bookman Old Style"/>
                <w:sz w:val="24"/>
                <w:szCs w:val="24"/>
              </w:rPr>
            </w:pPr>
            <w:r w:rsidRPr="009E6617">
              <w:rPr>
                <w:rFonts w:ascii="Bookman Old Style" w:hAnsi="Bookman Old Style"/>
                <w:sz w:val="24"/>
                <w:szCs w:val="24"/>
              </w:rPr>
              <w:t>“KŪKAN”</w:t>
            </w:r>
            <w:r w:rsidRPr="009E6617">
              <w:rPr>
                <w:rFonts w:ascii="Bookman Old Style" w:hAnsi="Bookman Old Style"/>
                <w:sz w:val="24"/>
                <w:szCs w:val="24"/>
              </w:rPr>
              <w:t xml:space="preserve">　</w:t>
            </w:r>
            <w:r w:rsidRPr="009E6617">
              <w:rPr>
                <w:rFonts w:ascii="Bookman Old Style" w:hAnsi="Bookman Old Style"/>
                <w:sz w:val="24"/>
                <w:szCs w:val="24"/>
              </w:rPr>
              <w:t>The Invention of Space</w:t>
            </w:r>
          </w:p>
        </w:tc>
      </w:tr>
      <w:tr w:rsidR="00EA0C91" w:rsidRPr="009E6617" w14:paraId="1030D6B7" w14:textId="77777777" w:rsidTr="00B2031A">
        <w:tc>
          <w:tcPr>
            <w:tcW w:w="2943" w:type="dxa"/>
          </w:tcPr>
          <w:p w14:paraId="4423A888" w14:textId="77777777" w:rsidR="00EA0C91" w:rsidRPr="009E6617" w:rsidRDefault="00EA0C91" w:rsidP="00380302">
            <w:pPr>
              <w:rPr>
                <w:rFonts w:ascii="Bookman Old Style" w:hAnsi="Bookman Old Style"/>
                <w:sz w:val="24"/>
                <w:szCs w:val="24"/>
              </w:rPr>
            </w:pPr>
            <w:r w:rsidRPr="009E6617">
              <w:rPr>
                <w:rFonts w:ascii="Bookman Old Style" w:hAnsi="Bookman Old Style"/>
                <w:sz w:val="24"/>
                <w:szCs w:val="24"/>
              </w:rPr>
              <w:t>Duration</w:t>
            </w:r>
          </w:p>
        </w:tc>
        <w:tc>
          <w:tcPr>
            <w:tcW w:w="5902" w:type="dxa"/>
          </w:tcPr>
          <w:p w14:paraId="270544E5" w14:textId="77777777" w:rsidR="00EA0C91" w:rsidRPr="009E6617" w:rsidRDefault="00EA0C91" w:rsidP="00380302">
            <w:pPr>
              <w:rPr>
                <w:rFonts w:ascii="Bookman Old Style" w:hAnsi="Bookman Old Style"/>
                <w:sz w:val="24"/>
                <w:szCs w:val="24"/>
              </w:rPr>
            </w:pPr>
            <w:r w:rsidRPr="009E6617">
              <w:rPr>
                <w:rFonts w:ascii="Bookman Old Style" w:hAnsi="Bookman Old Style"/>
                <w:sz w:val="24"/>
                <w:szCs w:val="24"/>
              </w:rPr>
              <w:t>12 April (Tue) - 17 April (Sun) 10:00 am - 9:00 pm</w:t>
            </w:r>
          </w:p>
        </w:tc>
      </w:tr>
      <w:tr w:rsidR="00EA0C91" w:rsidRPr="009E6617" w14:paraId="47393A45" w14:textId="77777777" w:rsidTr="00B2031A">
        <w:tc>
          <w:tcPr>
            <w:tcW w:w="2943" w:type="dxa"/>
          </w:tcPr>
          <w:p w14:paraId="3CA9F5EF" w14:textId="77777777" w:rsidR="00EA0C91" w:rsidRPr="009E6617" w:rsidRDefault="00B2031A" w:rsidP="00380302">
            <w:pPr>
              <w:rPr>
                <w:rFonts w:ascii="Bookman Old Style" w:hAnsi="Bookman Old Style"/>
                <w:sz w:val="24"/>
                <w:szCs w:val="24"/>
              </w:rPr>
            </w:pPr>
            <w:r w:rsidRPr="009E6617">
              <w:rPr>
                <w:rFonts w:ascii="Bookman Old Style" w:hAnsi="Bookman Old Style"/>
                <w:sz w:val="24"/>
                <w:szCs w:val="24"/>
              </w:rPr>
              <w:t>Venue</w:t>
            </w:r>
          </w:p>
        </w:tc>
        <w:tc>
          <w:tcPr>
            <w:tcW w:w="5902" w:type="dxa"/>
          </w:tcPr>
          <w:p w14:paraId="5F4CA84A" w14:textId="77777777" w:rsidR="00EA0C91" w:rsidRPr="009E6617" w:rsidRDefault="00EA0C91" w:rsidP="00EA0C91">
            <w:pPr>
              <w:rPr>
                <w:rFonts w:ascii="Bookman Old Style" w:hAnsi="Bookman Old Style"/>
                <w:sz w:val="24"/>
                <w:szCs w:val="24"/>
              </w:rPr>
            </w:pPr>
            <w:r w:rsidRPr="009E6617">
              <w:rPr>
                <w:rFonts w:ascii="Bookman Old Style" w:hAnsi="Bookman Old Style"/>
                <w:sz w:val="24"/>
                <w:szCs w:val="24"/>
              </w:rPr>
              <w:t>Rimessa dei Fiori in Milan, Italy</w:t>
            </w:r>
          </w:p>
          <w:p w14:paraId="1AE11040" w14:textId="77777777" w:rsidR="00EA0C91" w:rsidRPr="009E6617" w:rsidRDefault="00EA0C91" w:rsidP="009D7324">
            <w:pPr>
              <w:pStyle w:val="a5"/>
              <w:ind w:leftChars="0" w:left="0"/>
              <w:rPr>
                <w:rFonts w:ascii="Bookman Old Style" w:hAnsi="Bookman Old Style"/>
                <w:sz w:val="24"/>
                <w:szCs w:val="24"/>
              </w:rPr>
            </w:pPr>
            <w:r w:rsidRPr="009E6617">
              <w:rPr>
                <w:rFonts w:ascii="Bookman Old Style" w:hAnsi="Bookman Old Style"/>
                <w:sz w:val="24"/>
                <w:szCs w:val="24"/>
              </w:rPr>
              <w:t>(Location: Via San Carpoforo 9)</w:t>
            </w:r>
          </w:p>
        </w:tc>
      </w:tr>
      <w:tr w:rsidR="00EA0C91" w:rsidRPr="009E6617" w14:paraId="4A7BE4A3" w14:textId="77777777" w:rsidTr="00B2031A">
        <w:tc>
          <w:tcPr>
            <w:tcW w:w="2943" w:type="dxa"/>
          </w:tcPr>
          <w:p w14:paraId="797D4CCB" w14:textId="77777777" w:rsidR="00EA0C91" w:rsidRPr="009E6617" w:rsidRDefault="00B2031A" w:rsidP="00380302">
            <w:pPr>
              <w:rPr>
                <w:rFonts w:ascii="Bookman Old Style" w:hAnsi="Bookman Old Style"/>
                <w:sz w:val="24"/>
                <w:szCs w:val="24"/>
              </w:rPr>
            </w:pPr>
            <w:r w:rsidRPr="009E6617">
              <w:rPr>
                <w:rFonts w:ascii="Bookman Old Style" w:hAnsi="Bookman Old Style"/>
                <w:sz w:val="24"/>
                <w:szCs w:val="24"/>
              </w:rPr>
              <w:t>Special Web page of Panasonic on Milano Salone 2016 website</w:t>
            </w:r>
          </w:p>
        </w:tc>
        <w:tc>
          <w:tcPr>
            <w:tcW w:w="5902" w:type="dxa"/>
          </w:tcPr>
          <w:p w14:paraId="56F7FEE2" w14:textId="77777777"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http://news.panasonic.com/global/milanosalone2016.html</w:t>
            </w:r>
          </w:p>
          <w:p w14:paraId="02F9F6C0" w14:textId="77777777" w:rsidR="00EA0C91" w:rsidRPr="009E6617" w:rsidRDefault="00B2031A" w:rsidP="00380302">
            <w:pPr>
              <w:rPr>
                <w:rFonts w:ascii="Bookman Old Style" w:hAnsi="Bookman Old Style"/>
                <w:sz w:val="24"/>
                <w:szCs w:val="24"/>
              </w:rPr>
            </w:pPr>
            <w:r w:rsidRPr="009E6617">
              <w:rPr>
                <w:rFonts w:ascii="Bookman Old Style" w:hAnsi="Bookman Old Style"/>
                <w:sz w:val="24"/>
                <w:szCs w:val="24"/>
              </w:rPr>
              <w:t>http://news.panasonic.com/jp/milanosalone2016.html</w:t>
            </w:r>
          </w:p>
        </w:tc>
      </w:tr>
    </w:tbl>
    <w:p w14:paraId="0DFF2699" w14:textId="77777777" w:rsidR="000923EA" w:rsidRPr="009E6617" w:rsidRDefault="000923EA" w:rsidP="00380302">
      <w:pPr>
        <w:rPr>
          <w:rFonts w:ascii="Bookman Old Style" w:hAnsi="Bookman Old Style"/>
          <w:sz w:val="24"/>
          <w:szCs w:val="24"/>
        </w:rPr>
      </w:pPr>
    </w:p>
    <w:p w14:paraId="10787CD9" w14:textId="77777777" w:rsidR="005E355A" w:rsidRPr="009E6617" w:rsidRDefault="00B2031A" w:rsidP="005E355A">
      <w:pPr>
        <w:rPr>
          <w:rFonts w:ascii="Bookman Old Style" w:hAnsi="Bookman Old Style"/>
          <w:sz w:val="24"/>
          <w:szCs w:val="24"/>
        </w:rPr>
      </w:pPr>
      <w:r w:rsidRPr="009E6617">
        <w:rPr>
          <w:rFonts w:ascii="Bookman Old Style" w:hAnsi="Bookman Old Style" w:cs="Arial"/>
          <w:sz w:val="24"/>
          <w:szCs w:val="24"/>
        </w:rPr>
        <w:t>■</w:t>
      </w:r>
      <w:r w:rsidRPr="009E6617">
        <w:rPr>
          <w:rFonts w:ascii="Bookman Old Style" w:hAnsi="Bookman Old Style"/>
          <w:sz w:val="24"/>
          <w:szCs w:val="24"/>
        </w:rPr>
        <w:t>Description of the installation art</w:t>
      </w:r>
    </w:p>
    <w:p w14:paraId="03938D5F" w14:textId="77777777" w:rsidR="005C2DF9" w:rsidRPr="009E6617" w:rsidRDefault="00D6749F" w:rsidP="005C2DF9">
      <w:pPr>
        <w:rPr>
          <w:rFonts w:ascii="Bookman Old Style" w:hAnsi="Bookman Old Style"/>
          <w:sz w:val="24"/>
          <w:szCs w:val="24"/>
        </w:rPr>
      </w:pPr>
      <w:r w:rsidRPr="009E6617">
        <w:rPr>
          <w:rFonts w:ascii="Bookman Old Style" w:hAnsi="Bookman Old Style"/>
          <w:sz w:val="24"/>
          <w:szCs w:val="24"/>
        </w:rPr>
        <w:t>・</w:t>
      </w:r>
      <w:r w:rsidRPr="009E6617">
        <w:rPr>
          <w:rFonts w:ascii="Bookman Old Style" w:hAnsi="Bookman Old Style"/>
          <w:sz w:val="24"/>
          <w:szCs w:val="24"/>
        </w:rPr>
        <w:t>Name of the art space: 7 Dimensions</w:t>
      </w:r>
      <w:r w:rsidR="005C2DF9" w:rsidRPr="009E6617">
        <w:rPr>
          <w:rFonts w:ascii="Bookman Old Style" w:hAnsi="Bookman Old Style"/>
          <w:sz w:val="24"/>
          <w:szCs w:val="24"/>
        </w:rPr>
        <w:t xml:space="preserve"> </w:t>
      </w:r>
    </w:p>
    <w:p w14:paraId="5B81C447" w14:textId="1E49F419" w:rsidR="0017267F" w:rsidRPr="00D3481C" w:rsidRDefault="00D3481C" w:rsidP="005C2DF9">
      <w:pPr>
        <w:ind w:left="840"/>
        <w:rPr>
          <w:rFonts w:ascii="Bookman Old Style" w:hAnsi="Bookman Old Style"/>
          <w:i/>
          <w:sz w:val="24"/>
          <w:szCs w:val="24"/>
        </w:rPr>
      </w:pPr>
      <w:r w:rsidRPr="00D3481C">
        <w:rPr>
          <w:rFonts w:ascii="Bookman Old Style" w:hAnsi="Bookman Old Style"/>
          <w:i/>
          <w:sz w:val="24"/>
          <w:szCs w:val="24"/>
        </w:rPr>
        <w:t>“</w:t>
      </w:r>
      <w:r w:rsidR="005E355A" w:rsidRPr="00D3481C">
        <w:rPr>
          <w:rFonts w:ascii="Bookman Old Style" w:hAnsi="Bookman Old Style"/>
          <w:i/>
          <w:sz w:val="24"/>
          <w:szCs w:val="24"/>
        </w:rPr>
        <w:t xml:space="preserve">Capturing </w:t>
      </w:r>
      <w:r w:rsidRPr="00D3481C">
        <w:rPr>
          <w:rFonts w:ascii="Bookman Old Style" w:hAnsi="Bookman Old Style"/>
          <w:i/>
          <w:sz w:val="24"/>
          <w:szCs w:val="24"/>
        </w:rPr>
        <w:t xml:space="preserve">the </w:t>
      </w:r>
      <w:r w:rsidR="005E355A" w:rsidRPr="00D3481C">
        <w:rPr>
          <w:rFonts w:ascii="Bookman Old Style" w:hAnsi="Bookman Old Style"/>
          <w:i/>
          <w:sz w:val="24"/>
          <w:szCs w:val="24"/>
        </w:rPr>
        <w:t>Japanese culture of spacial art</w:t>
      </w:r>
      <w:r w:rsidR="005C2DF9" w:rsidRPr="00D3481C">
        <w:rPr>
          <w:rFonts w:ascii="Bookman Old Style" w:hAnsi="Bookman Old Style"/>
          <w:i/>
          <w:sz w:val="24"/>
          <w:szCs w:val="24"/>
        </w:rPr>
        <w:t xml:space="preserve"> </w:t>
      </w:r>
      <w:r w:rsidRPr="00D3481C">
        <w:rPr>
          <w:rFonts w:ascii="Bookman Old Style" w:hAnsi="Bookman Old Style"/>
          <w:i/>
          <w:sz w:val="24"/>
          <w:szCs w:val="24"/>
        </w:rPr>
        <w:t xml:space="preserve">and developing </w:t>
      </w:r>
      <w:r w:rsidR="005E355A" w:rsidRPr="00D3481C">
        <w:rPr>
          <w:rFonts w:ascii="Bookman Old Style" w:hAnsi="Bookman Old Style"/>
          <w:i/>
          <w:sz w:val="24"/>
          <w:szCs w:val="24"/>
        </w:rPr>
        <w:t xml:space="preserve">inspiration into </w:t>
      </w:r>
      <w:r w:rsidRPr="00D3481C">
        <w:rPr>
          <w:rFonts w:ascii="Bookman Old Style" w:hAnsi="Bookman Old Style"/>
          <w:i/>
          <w:sz w:val="24"/>
          <w:szCs w:val="24"/>
        </w:rPr>
        <w:t xml:space="preserve">a </w:t>
      </w:r>
      <w:r w:rsidR="005E355A" w:rsidRPr="00D3481C">
        <w:rPr>
          <w:rFonts w:ascii="Bookman Old Style" w:hAnsi="Bookman Old Style"/>
          <w:i/>
          <w:sz w:val="24"/>
          <w:szCs w:val="24"/>
        </w:rPr>
        <w:t>new imagination of space</w:t>
      </w:r>
      <w:r w:rsidRPr="00D3481C">
        <w:rPr>
          <w:rFonts w:ascii="Bookman Old Style" w:hAnsi="Bookman Old Style"/>
          <w:i/>
          <w:sz w:val="24"/>
          <w:szCs w:val="24"/>
        </w:rPr>
        <w:t>”</w:t>
      </w:r>
    </w:p>
    <w:p w14:paraId="1C53AEB6" w14:textId="47638E41" w:rsidR="005E355A" w:rsidRPr="009E6617" w:rsidRDefault="00D3481C" w:rsidP="005E355A">
      <w:pPr>
        <w:rPr>
          <w:rFonts w:ascii="Bookman Old Style" w:hAnsi="Bookman Old Style"/>
          <w:sz w:val="24"/>
          <w:szCs w:val="24"/>
        </w:rPr>
      </w:pPr>
      <w:r>
        <w:rPr>
          <w:rFonts w:ascii="Bookman Old Style" w:hAnsi="Bookman Old Style"/>
          <w:sz w:val="24"/>
          <w:szCs w:val="24"/>
        </w:rPr>
        <w:t>Audio-visual-s</w:t>
      </w:r>
      <w:r w:rsidR="005E355A" w:rsidRPr="009E6617">
        <w:rPr>
          <w:rFonts w:ascii="Bookman Old Style" w:hAnsi="Bookman Old Style"/>
          <w:sz w:val="24"/>
          <w:szCs w:val="24"/>
        </w:rPr>
        <w:t xml:space="preserve">pacial installation created by 7 vessels made of 140 55-inch monitors. Fusion between space and audio visual that is only available at the venue. Strolling around the space will expand your imagination into individual experience of your own. By changing </w:t>
      </w:r>
      <w:r>
        <w:rPr>
          <w:rFonts w:ascii="Bookman Old Style" w:hAnsi="Bookman Old Style"/>
          <w:sz w:val="24"/>
          <w:szCs w:val="24"/>
        </w:rPr>
        <w:t>your position and orientation</w:t>
      </w:r>
      <w:r w:rsidR="005E355A" w:rsidRPr="009E6617">
        <w:rPr>
          <w:rFonts w:ascii="Bookman Old Style" w:hAnsi="Bookman Old Style"/>
          <w:sz w:val="24"/>
          <w:szCs w:val="24"/>
        </w:rPr>
        <w:t xml:space="preserve">, </w:t>
      </w:r>
      <w:r>
        <w:rPr>
          <w:rFonts w:ascii="Bookman Old Style" w:hAnsi="Bookman Old Style"/>
          <w:sz w:val="24"/>
          <w:szCs w:val="24"/>
        </w:rPr>
        <w:t xml:space="preserve">you look towards </w:t>
      </w:r>
      <w:r w:rsidR="005E355A" w:rsidRPr="009E6617">
        <w:rPr>
          <w:rFonts w:ascii="Bookman Old Style" w:hAnsi="Bookman Old Style"/>
          <w:sz w:val="24"/>
          <w:szCs w:val="24"/>
        </w:rPr>
        <w:t xml:space="preserve">the 7 vessels </w:t>
      </w:r>
      <w:r>
        <w:rPr>
          <w:rFonts w:ascii="Bookman Old Style" w:hAnsi="Bookman Old Style"/>
          <w:sz w:val="24"/>
          <w:szCs w:val="24"/>
        </w:rPr>
        <w:t xml:space="preserve">to </w:t>
      </w:r>
      <w:r w:rsidR="005E355A" w:rsidRPr="009E6617">
        <w:rPr>
          <w:rFonts w:ascii="Bookman Old Style" w:hAnsi="Bookman Old Style"/>
          <w:sz w:val="24"/>
          <w:szCs w:val="24"/>
        </w:rPr>
        <w:t>create entirely different universe</w:t>
      </w:r>
      <w:r>
        <w:rPr>
          <w:rFonts w:ascii="Bookman Old Style" w:hAnsi="Bookman Old Style"/>
          <w:sz w:val="24"/>
          <w:szCs w:val="24"/>
        </w:rPr>
        <w:t>s</w:t>
      </w:r>
      <w:r w:rsidR="005E355A" w:rsidRPr="009E6617">
        <w:rPr>
          <w:rFonts w:ascii="Bookman Old Style" w:hAnsi="Bookman Old Style"/>
          <w:sz w:val="24"/>
          <w:szCs w:val="24"/>
        </w:rPr>
        <w:t xml:space="preserve"> and new space</w:t>
      </w:r>
      <w:r>
        <w:rPr>
          <w:rFonts w:ascii="Bookman Old Style" w:hAnsi="Bookman Old Style"/>
          <w:sz w:val="24"/>
          <w:szCs w:val="24"/>
        </w:rPr>
        <w:t>s</w:t>
      </w:r>
      <w:r w:rsidR="005E355A" w:rsidRPr="009E6617">
        <w:rPr>
          <w:rFonts w:ascii="Bookman Old Style" w:hAnsi="Bookman Old Style"/>
          <w:sz w:val="24"/>
          <w:szCs w:val="24"/>
        </w:rPr>
        <w:t xml:space="preserve"> nobody else has experienced before.</w:t>
      </w:r>
    </w:p>
    <w:p w14:paraId="51624A91" w14:textId="4D6B0144" w:rsidR="00D6749F" w:rsidRPr="009E6617" w:rsidRDefault="005E355A" w:rsidP="00B2031A">
      <w:pPr>
        <w:rPr>
          <w:rFonts w:ascii="Bookman Old Style" w:hAnsi="Bookman Old Style"/>
          <w:sz w:val="24"/>
          <w:szCs w:val="24"/>
        </w:rPr>
      </w:pPr>
      <w:r w:rsidRPr="009E6617">
        <w:rPr>
          <w:rFonts w:ascii="Bookman Old Style" w:hAnsi="Bookman Old Style"/>
          <w:sz w:val="24"/>
          <w:szCs w:val="24"/>
        </w:rPr>
        <w:t xml:space="preserve">It shows </w:t>
      </w:r>
      <w:r w:rsidR="00D3481C">
        <w:rPr>
          <w:rFonts w:ascii="Bookman Old Style" w:hAnsi="Bookman Old Style"/>
          <w:sz w:val="24"/>
          <w:szCs w:val="24"/>
        </w:rPr>
        <w:t xml:space="preserve">an original </w:t>
      </w:r>
      <w:r w:rsidRPr="009E6617">
        <w:rPr>
          <w:rFonts w:ascii="Bookman Old Style" w:hAnsi="Bookman Old Style"/>
          <w:sz w:val="24"/>
          <w:szCs w:val="24"/>
        </w:rPr>
        <w:t xml:space="preserve">Japanese view of the world and its </w:t>
      </w:r>
      <w:r w:rsidR="00D3481C">
        <w:rPr>
          <w:rFonts w:ascii="Bookman Old Style" w:hAnsi="Bookman Old Style"/>
          <w:sz w:val="24"/>
          <w:szCs w:val="24"/>
        </w:rPr>
        <w:t xml:space="preserve">natural </w:t>
      </w:r>
      <w:r w:rsidRPr="009E6617">
        <w:rPr>
          <w:rFonts w:ascii="Bookman Old Style" w:hAnsi="Bookman Old Style"/>
          <w:sz w:val="24"/>
          <w:szCs w:val="24"/>
        </w:rPr>
        <w:t xml:space="preserve">beauty. The aesthetics of art and culture that have been nurtured in the county from ancient </w:t>
      </w:r>
      <w:r w:rsidR="00D3481C">
        <w:rPr>
          <w:rFonts w:ascii="Bookman Old Style" w:hAnsi="Bookman Old Style"/>
          <w:sz w:val="24"/>
          <w:szCs w:val="24"/>
        </w:rPr>
        <w:t>times in an unbroken tradition</w:t>
      </w:r>
      <w:r w:rsidRPr="009E6617">
        <w:rPr>
          <w:rFonts w:ascii="Bookman Old Style" w:hAnsi="Bookman Old Style"/>
          <w:sz w:val="24"/>
          <w:szCs w:val="24"/>
        </w:rPr>
        <w:t>. The art of symmetry and boundary will be projected through the 7 vessels to render unlimited inspirational sp</w:t>
      </w:r>
      <w:r w:rsidR="005C2DF9" w:rsidRPr="009E6617">
        <w:rPr>
          <w:rFonts w:ascii="Bookman Old Style" w:hAnsi="Bookman Old Style"/>
          <w:sz w:val="24"/>
          <w:szCs w:val="24"/>
        </w:rPr>
        <w:t>ace to connect or disconnect</w:t>
      </w:r>
      <w:r w:rsidRPr="009E6617">
        <w:rPr>
          <w:rFonts w:ascii="Bookman Old Style" w:hAnsi="Bookman Old Style"/>
          <w:sz w:val="24"/>
          <w:szCs w:val="24"/>
        </w:rPr>
        <w:t xml:space="preserve"> oneself with others.</w:t>
      </w:r>
    </w:p>
    <w:p w14:paraId="42D37D55" w14:textId="77777777" w:rsidR="005E355A" w:rsidRPr="009E6617" w:rsidRDefault="00C6435F" w:rsidP="005E355A">
      <w:pPr>
        <w:rPr>
          <w:rFonts w:ascii="Bookman Old Style" w:hAnsi="Bookman Old Style"/>
          <w:sz w:val="24"/>
          <w:szCs w:val="24"/>
        </w:rPr>
      </w:pPr>
      <w:r w:rsidRPr="009E6617">
        <w:rPr>
          <w:rFonts w:ascii="Bookman Old Style" w:hAnsi="Bookman Old Style"/>
          <w:noProof/>
          <w:sz w:val="24"/>
          <w:szCs w:val="24"/>
          <w:lang w:val="en-US" w:eastAsia="ja-JP" w:bidi="ar-SA"/>
        </w:rPr>
        <w:lastRenderedPageBreak/>
        <w:drawing>
          <wp:inline distT="0" distB="0" distL="0" distR="0" wp14:anchorId="287ED68A" wp14:editId="24F9284D">
            <wp:extent cx="2682470" cy="4372215"/>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3-11_193737.jpg"/>
                    <pic:cNvPicPr/>
                  </pic:nvPicPr>
                  <pic:blipFill>
                    <a:blip r:embed="rId8">
                      <a:extLst>
                        <a:ext uri="{28A0092B-C50C-407E-A947-70E740481C1C}">
                          <a14:useLocalDpi xmlns:a14="http://schemas.microsoft.com/office/drawing/2010/main" val="0"/>
                        </a:ext>
                      </a:extLst>
                    </a:blip>
                    <a:stretch>
                      <a:fillRect/>
                    </a:stretch>
                  </pic:blipFill>
                  <pic:spPr>
                    <a:xfrm>
                      <a:off x="0" y="0"/>
                      <a:ext cx="2683451" cy="4373813"/>
                    </a:xfrm>
                    <a:prstGeom prst="rect">
                      <a:avLst/>
                    </a:prstGeom>
                  </pic:spPr>
                </pic:pic>
              </a:graphicData>
            </a:graphic>
          </wp:inline>
        </w:drawing>
      </w:r>
    </w:p>
    <w:p w14:paraId="467C0BDB" w14:textId="77777777" w:rsidR="00C6435F" w:rsidRPr="009E6617" w:rsidRDefault="00C6435F" w:rsidP="00B2031A">
      <w:pPr>
        <w:rPr>
          <w:rFonts w:ascii="Bookman Old Style" w:hAnsi="Bookman Old Style"/>
          <w:sz w:val="24"/>
          <w:szCs w:val="24"/>
        </w:rPr>
      </w:pPr>
    </w:p>
    <w:p w14:paraId="1FDFB291" w14:textId="77777777" w:rsidR="00B2031A" w:rsidRPr="009E6617" w:rsidRDefault="00B2031A" w:rsidP="00B2031A">
      <w:pPr>
        <w:rPr>
          <w:rFonts w:ascii="Bookman Old Style" w:hAnsi="Bookman Old Style"/>
          <w:sz w:val="24"/>
          <w:szCs w:val="24"/>
        </w:rPr>
      </w:pPr>
      <w:r w:rsidRPr="009E6617">
        <w:rPr>
          <w:rFonts w:ascii="Bookman Old Style" w:hAnsi="Bookman Old Style" w:cs="ＭＳ 明朝"/>
          <w:sz w:val="24"/>
          <w:szCs w:val="24"/>
        </w:rPr>
        <w:t>■</w:t>
      </w:r>
      <w:r w:rsidRPr="009E6617">
        <w:rPr>
          <w:rFonts w:ascii="Bookman Old Style" w:hAnsi="Bookman Old Style"/>
          <w:sz w:val="24"/>
          <w:szCs w:val="24"/>
        </w:rPr>
        <w:t>Fusion between sports/culture and technology</w:t>
      </w:r>
    </w:p>
    <w:p w14:paraId="63D22EA1" w14:textId="77777777"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Based on the idea of “cross-value innovation,” we have been challenging ourselves to create new value experience by integrating technology with sport and culture.</w:t>
      </w:r>
    </w:p>
    <w:p w14:paraId="1153BB0C" w14:textId="0C0CAB9D"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 xml:space="preserve">Since 1988, we have been </w:t>
      </w:r>
      <w:r w:rsidR="00D3481C">
        <w:rPr>
          <w:rFonts w:ascii="Bookman Old Style" w:hAnsi="Bookman Old Style"/>
          <w:sz w:val="24"/>
          <w:szCs w:val="24"/>
        </w:rPr>
        <w:t>a</w:t>
      </w:r>
      <w:r w:rsidRPr="009E6617">
        <w:rPr>
          <w:rFonts w:ascii="Bookman Old Style" w:hAnsi="Bookman Old Style"/>
          <w:sz w:val="24"/>
          <w:szCs w:val="24"/>
        </w:rPr>
        <w:t xml:space="preserve"> </w:t>
      </w:r>
      <w:r w:rsidR="00D3481C" w:rsidRPr="009E6617">
        <w:rPr>
          <w:rFonts w:ascii="Bookman Old Style" w:hAnsi="Bookman Old Style"/>
          <w:sz w:val="24"/>
          <w:szCs w:val="24"/>
        </w:rPr>
        <w:t>world-wide</w:t>
      </w:r>
      <w:r w:rsidRPr="009E6617">
        <w:rPr>
          <w:rFonts w:ascii="Bookman Old Style" w:hAnsi="Bookman Old Style"/>
          <w:sz w:val="24"/>
          <w:szCs w:val="24"/>
        </w:rPr>
        <w:t xml:space="preserve"> official partner of the Olympic </w:t>
      </w:r>
      <w:r w:rsidR="00D3481C" w:rsidRPr="009E6617">
        <w:rPr>
          <w:rFonts w:ascii="Bookman Old Style" w:hAnsi="Bookman Old Style"/>
          <w:sz w:val="24"/>
          <w:szCs w:val="24"/>
        </w:rPr>
        <w:t>Games</w:t>
      </w:r>
      <w:r w:rsidRPr="009E6617">
        <w:rPr>
          <w:rFonts w:ascii="Bookman Old Style" w:hAnsi="Bookman Old Style"/>
          <w:sz w:val="24"/>
          <w:szCs w:val="24"/>
        </w:rPr>
        <w:t xml:space="preserve">. We have been contributing </w:t>
      </w:r>
      <w:r w:rsidR="00D3481C">
        <w:rPr>
          <w:rFonts w:ascii="Bookman Old Style" w:hAnsi="Bookman Old Style"/>
          <w:sz w:val="24"/>
          <w:szCs w:val="24"/>
        </w:rPr>
        <w:t>to</w:t>
      </w:r>
      <w:r w:rsidRPr="009E6617">
        <w:rPr>
          <w:rFonts w:ascii="Bookman Old Style" w:hAnsi="Bookman Old Style"/>
          <w:sz w:val="24"/>
          <w:szCs w:val="24"/>
        </w:rPr>
        <w:t xml:space="preserve"> global promotion and development of sports through our </w:t>
      </w:r>
      <w:r w:rsidR="00D3481C">
        <w:rPr>
          <w:rFonts w:ascii="Bookman Old Style" w:hAnsi="Bookman Old Style"/>
          <w:sz w:val="24"/>
          <w:szCs w:val="24"/>
        </w:rPr>
        <w:t xml:space="preserve">state of </w:t>
      </w:r>
      <w:r w:rsidR="00C74680">
        <w:rPr>
          <w:rFonts w:ascii="Bookman Old Style" w:hAnsi="Bookman Old Style"/>
          <w:sz w:val="24"/>
          <w:szCs w:val="24"/>
        </w:rPr>
        <w:t xml:space="preserve">the </w:t>
      </w:r>
      <w:r w:rsidR="00D3481C">
        <w:rPr>
          <w:rFonts w:ascii="Bookman Old Style" w:hAnsi="Bookman Old Style"/>
          <w:sz w:val="24"/>
          <w:szCs w:val="24"/>
        </w:rPr>
        <w:t xml:space="preserve">art </w:t>
      </w:r>
      <w:r w:rsidRPr="009E6617">
        <w:rPr>
          <w:rFonts w:ascii="Bookman Old Style" w:hAnsi="Bookman Old Style"/>
          <w:sz w:val="24"/>
          <w:szCs w:val="24"/>
        </w:rPr>
        <w:t>audio visual technology.</w:t>
      </w:r>
    </w:p>
    <w:p w14:paraId="543B65B1" w14:textId="77777777"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In Las Vegas, in September 2015, we participated in a new entertainment project inspired by Japanese traditional performing art of Kabuki.</w:t>
      </w:r>
    </w:p>
    <w:p w14:paraId="05B92932" w14:textId="08929BB6" w:rsidR="00B2031A" w:rsidRPr="009E6617" w:rsidRDefault="00B2031A" w:rsidP="00B2031A">
      <w:pPr>
        <w:rPr>
          <w:rFonts w:ascii="Bookman Old Style" w:hAnsi="Bookman Old Style"/>
          <w:sz w:val="24"/>
          <w:szCs w:val="24"/>
        </w:rPr>
      </w:pPr>
      <w:r w:rsidRPr="009E6617">
        <w:rPr>
          <w:rFonts w:ascii="Bookman Old Style" w:hAnsi="Bookman Old Style"/>
          <w:sz w:val="24"/>
          <w:szCs w:val="24"/>
        </w:rPr>
        <w:t>Towards Tok</w:t>
      </w:r>
      <w:r w:rsidR="00D3481C">
        <w:rPr>
          <w:rFonts w:ascii="Bookman Old Style" w:hAnsi="Bookman Old Style"/>
          <w:sz w:val="24"/>
          <w:szCs w:val="24"/>
        </w:rPr>
        <w:t>yo 2020 Olympic and Paralympic G</w:t>
      </w:r>
      <w:r w:rsidRPr="009E6617">
        <w:rPr>
          <w:rFonts w:ascii="Bookman Old Style" w:hAnsi="Bookman Old Style"/>
          <w:sz w:val="24"/>
          <w:szCs w:val="24"/>
        </w:rPr>
        <w:t>ames, cultural activities will be all the more revitalised, and Panasonic will continue our endeavour in creating new experience value of “Wonder Japan Experience” within the fusion between Japanese culture and technology.</w:t>
      </w:r>
    </w:p>
    <w:p w14:paraId="2B6E1A3D" w14:textId="1A78AC3F" w:rsidR="00CE3F30" w:rsidRPr="009E6617" w:rsidRDefault="00B2031A" w:rsidP="00B2031A">
      <w:pPr>
        <w:rPr>
          <w:rFonts w:ascii="Bookman Old Style" w:hAnsi="Bookman Old Style"/>
          <w:sz w:val="24"/>
          <w:szCs w:val="24"/>
        </w:rPr>
      </w:pPr>
      <w:r w:rsidRPr="009E6617">
        <w:rPr>
          <w:rFonts w:ascii="Bookman Old Style" w:hAnsi="Bookman Old Style"/>
          <w:sz w:val="24"/>
          <w:szCs w:val="24"/>
        </w:rPr>
        <w:t xml:space="preserve">Our participation </w:t>
      </w:r>
      <w:r w:rsidR="00D3481C">
        <w:rPr>
          <w:rFonts w:ascii="Bookman Old Style" w:hAnsi="Bookman Old Style"/>
          <w:sz w:val="24"/>
          <w:szCs w:val="24"/>
        </w:rPr>
        <w:t>with</w:t>
      </w:r>
      <w:r w:rsidRPr="009E6617">
        <w:rPr>
          <w:rFonts w:ascii="Bookman Old Style" w:hAnsi="Bookman Old Style"/>
          <w:sz w:val="24"/>
          <w:szCs w:val="24"/>
        </w:rPr>
        <w:t xml:space="preserve"> Milano Salone is certainly </w:t>
      </w:r>
      <w:bookmarkStart w:id="0" w:name="_GoBack"/>
      <w:bookmarkEnd w:id="0"/>
      <w:r w:rsidRPr="009E6617">
        <w:rPr>
          <w:rFonts w:ascii="Bookman Old Style" w:hAnsi="Bookman Old Style"/>
          <w:sz w:val="24"/>
          <w:szCs w:val="24"/>
        </w:rPr>
        <w:t>part of the adventure.</w:t>
      </w:r>
    </w:p>
    <w:p w14:paraId="39F15D0B" w14:textId="77777777" w:rsidR="00B2031A" w:rsidRPr="009E6617" w:rsidRDefault="00B2031A" w:rsidP="00B2031A">
      <w:pPr>
        <w:rPr>
          <w:rFonts w:ascii="Bookman Old Style" w:hAnsi="Bookman Old Style"/>
          <w:sz w:val="24"/>
          <w:szCs w:val="24"/>
        </w:rPr>
      </w:pPr>
    </w:p>
    <w:p w14:paraId="7B8B4263" w14:textId="77777777" w:rsidR="00B03719" w:rsidRPr="009E6617" w:rsidRDefault="00B03719">
      <w:pPr>
        <w:rPr>
          <w:rFonts w:ascii="Bookman Old Style" w:hAnsi="Bookman Old Style"/>
          <w:sz w:val="24"/>
          <w:szCs w:val="24"/>
        </w:rPr>
      </w:pPr>
    </w:p>
    <w:sectPr w:rsidR="00B03719" w:rsidRPr="009E6617" w:rsidSect="00D37F13">
      <w:pgSz w:w="11906" w:h="16838"/>
      <w:pgMar w:top="1418" w:right="1077" w:bottom="1418" w:left="1077" w:header="851" w:footer="992"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61D39" w14:textId="77777777" w:rsidR="006273DE" w:rsidRDefault="006273DE" w:rsidP="00F71D13">
      <w:r>
        <w:separator/>
      </w:r>
    </w:p>
  </w:endnote>
  <w:endnote w:type="continuationSeparator" w:id="0">
    <w:p w14:paraId="731FD814" w14:textId="77777777" w:rsidR="006273DE" w:rsidRDefault="006273DE" w:rsidP="00F7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ＭＳ Ｐゴシック">
    <w:charset w:val="80"/>
    <w:family w:val="auto"/>
    <w:pitch w:val="variable"/>
    <w:sig w:usb0="E00002FF" w:usb1="6AC7FDFB" w:usb2="08000012" w:usb3="00000000" w:csb0="0002009F" w:csb1="00000000"/>
  </w:font>
  <w:font w:name="Bookman Old Style">
    <w:panose1 w:val="020506040505050202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54CF9" w14:textId="77777777" w:rsidR="006273DE" w:rsidRDefault="006273DE" w:rsidP="00F71D13">
      <w:r>
        <w:separator/>
      </w:r>
    </w:p>
  </w:footnote>
  <w:footnote w:type="continuationSeparator" w:id="0">
    <w:p w14:paraId="4F4164B0" w14:textId="77777777" w:rsidR="006273DE" w:rsidRDefault="006273DE" w:rsidP="00F71D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in;height:3in" o:bullet="t"/>
    </w:pict>
  </w:numPicBullet>
  <w:abstractNum w:abstractNumId="0">
    <w:nsid w:val="274C5047"/>
    <w:multiLevelType w:val="hybridMultilevel"/>
    <w:tmpl w:val="FCDC0F84"/>
    <w:lvl w:ilvl="0" w:tplc="E12E33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33A50343"/>
    <w:multiLevelType w:val="hybridMultilevel"/>
    <w:tmpl w:val="ADBC90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68E440D8"/>
    <w:multiLevelType w:val="hybridMultilevel"/>
    <w:tmpl w:val="D94CCE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796B3FB8"/>
    <w:multiLevelType w:val="hybridMultilevel"/>
    <w:tmpl w:val="696004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B1"/>
    <w:rsid w:val="0000209B"/>
    <w:rsid w:val="00014CF1"/>
    <w:rsid w:val="0004316C"/>
    <w:rsid w:val="0007669E"/>
    <w:rsid w:val="000923EA"/>
    <w:rsid w:val="000E6963"/>
    <w:rsid w:val="00100115"/>
    <w:rsid w:val="001174C5"/>
    <w:rsid w:val="0017267F"/>
    <w:rsid w:val="00190238"/>
    <w:rsid w:val="00237534"/>
    <w:rsid w:val="0025198C"/>
    <w:rsid w:val="00284717"/>
    <w:rsid w:val="002F1E92"/>
    <w:rsid w:val="00323311"/>
    <w:rsid w:val="00331261"/>
    <w:rsid w:val="0036121E"/>
    <w:rsid w:val="00380302"/>
    <w:rsid w:val="00382881"/>
    <w:rsid w:val="003A4F4B"/>
    <w:rsid w:val="003B0E25"/>
    <w:rsid w:val="003C0CDF"/>
    <w:rsid w:val="003C2D14"/>
    <w:rsid w:val="003F1E30"/>
    <w:rsid w:val="00401CA2"/>
    <w:rsid w:val="00402620"/>
    <w:rsid w:val="00421551"/>
    <w:rsid w:val="0042605B"/>
    <w:rsid w:val="00471E14"/>
    <w:rsid w:val="00480680"/>
    <w:rsid w:val="0049478E"/>
    <w:rsid w:val="004A10A9"/>
    <w:rsid w:val="004A4F0B"/>
    <w:rsid w:val="004A52B3"/>
    <w:rsid w:val="004B53F3"/>
    <w:rsid w:val="004C4562"/>
    <w:rsid w:val="004F5AE1"/>
    <w:rsid w:val="00511D2A"/>
    <w:rsid w:val="005404A9"/>
    <w:rsid w:val="005566B6"/>
    <w:rsid w:val="0056402A"/>
    <w:rsid w:val="005768B1"/>
    <w:rsid w:val="005A283D"/>
    <w:rsid w:val="005A3E4B"/>
    <w:rsid w:val="005B0B24"/>
    <w:rsid w:val="005B2FDE"/>
    <w:rsid w:val="005C2DF9"/>
    <w:rsid w:val="005C3751"/>
    <w:rsid w:val="005C4782"/>
    <w:rsid w:val="005E355A"/>
    <w:rsid w:val="005E5661"/>
    <w:rsid w:val="005F6F76"/>
    <w:rsid w:val="006273DE"/>
    <w:rsid w:val="00646515"/>
    <w:rsid w:val="006526E2"/>
    <w:rsid w:val="00674D43"/>
    <w:rsid w:val="00677E18"/>
    <w:rsid w:val="00720329"/>
    <w:rsid w:val="0073181D"/>
    <w:rsid w:val="00762DDE"/>
    <w:rsid w:val="00763F7D"/>
    <w:rsid w:val="00764B0F"/>
    <w:rsid w:val="00775B5F"/>
    <w:rsid w:val="00795F3E"/>
    <w:rsid w:val="007D20C8"/>
    <w:rsid w:val="007E1EDA"/>
    <w:rsid w:val="007F5460"/>
    <w:rsid w:val="00804B7F"/>
    <w:rsid w:val="0081237E"/>
    <w:rsid w:val="0081243E"/>
    <w:rsid w:val="00836DF1"/>
    <w:rsid w:val="008379EE"/>
    <w:rsid w:val="009019F0"/>
    <w:rsid w:val="009146D9"/>
    <w:rsid w:val="00926689"/>
    <w:rsid w:val="009423E5"/>
    <w:rsid w:val="00966298"/>
    <w:rsid w:val="00983C6E"/>
    <w:rsid w:val="009D7324"/>
    <w:rsid w:val="009E4767"/>
    <w:rsid w:val="009E6617"/>
    <w:rsid w:val="009E797E"/>
    <w:rsid w:val="00A0158C"/>
    <w:rsid w:val="00A11204"/>
    <w:rsid w:val="00A72845"/>
    <w:rsid w:val="00AB23B2"/>
    <w:rsid w:val="00AB5B55"/>
    <w:rsid w:val="00AD5853"/>
    <w:rsid w:val="00AD79BF"/>
    <w:rsid w:val="00AD7EAC"/>
    <w:rsid w:val="00B03719"/>
    <w:rsid w:val="00B10431"/>
    <w:rsid w:val="00B2031A"/>
    <w:rsid w:val="00B278C9"/>
    <w:rsid w:val="00BA284E"/>
    <w:rsid w:val="00BC02D7"/>
    <w:rsid w:val="00C4400E"/>
    <w:rsid w:val="00C6435F"/>
    <w:rsid w:val="00C71BD7"/>
    <w:rsid w:val="00C74680"/>
    <w:rsid w:val="00CB37A8"/>
    <w:rsid w:val="00CE3F30"/>
    <w:rsid w:val="00D26B9B"/>
    <w:rsid w:val="00D3481C"/>
    <w:rsid w:val="00D37F13"/>
    <w:rsid w:val="00D6749F"/>
    <w:rsid w:val="00D6790E"/>
    <w:rsid w:val="00D72940"/>
    <w:rsid w:val="00D82B80"/>
    <w:rsid w:val="00D91512"/>
    <w:rsid w:val="00DB12AA"/>
    <w:rsid w:val="00E50689"/>
    <w:rsid w:val="00E716A3"/>
    <w:rsid w:val="00EA0C91"/>
    <w:rsid w:val="00EB116D"/>
    <w:rsid w:val="00EC0E3E"/>
    <w:rsid w:val="00EC53A2"/>
    <w:rsid w:val="00F011AE"/>
    <w:rsid w:val="00F12431"/>
    <w:rsid w:val="00F454B3"/>
    <w:rsid w:val="00F65476"/>
    <w:rsid w:val="00F71D13"/>
    <w:rsid w:val="00FB0016"/>
    <w:rsid w:val="00FC0674"/>
    <w:rsid w:val="00FD025C"/>
    <w:rsid w:val="00FE2E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181EA1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GB" w:eastAsia="en-GB" w:bidi="en-GB"/>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5768B1"/>
  </w:style>
  <w:style w:type="character" w:customStyle="1" w:styleId="a4">
    <w:name w:val="日付 (文字)"/>
    <w:basedOn w:val="a0"/>
    <w:link w:val="a3"/>
    <w:uiPriority w:val="99"/>
    <w:semiHidden/>
    <w:rsid w:val="005768B1"/>
  </w:style>
  <w:style w:type="paragraph" w:styleId="a5">
    <w:name w:val="List Paragraph"/>
    <w:basedOn w:val="a"/>
    <w:uiPriority w:val="34"/>
    <w:qFormat/>
    <w:rsid w:val="00471E14"/>
    <w:pPr>
      <w:ind w:leftChars="400" w:left="840"/>
    </w:pPr>
  </w:style>
  <w:style w:type="paragraph" w:styleId="a6">
    <w:name w:val="header"/>
    <w:basedOn w:val="a"/>
    <w:link w:val="a7"/>
    <w:uiPriority w:val="99"/>
    <w:unhideWhenUsed/>
    <w:rsid w:val="00F71D13"/>
    <w:pPr>
      <w:tabs>
        <w:tab w:val="center" w:pos="4252"/>
        <w:tab w:val="right" w:pos="8504"/>
      </w:tabs>
      <w:snapToGrid w:val="0"/>
    </w:pPr>
  </w:style>
  <w:style w:type="character" w:customStyle="1" w:styleId="a7">
    <w:name w:val="ヘッダー (文字)"/>
    <w:basedOn w:val="a0"/>
    <w:link w:val="a6"/>
    <w:uiPriority w:val="99"/>
    <w:rsid w:val="00F71D13"/>
  </w:style>
  <w:style w:type="paragraph" w:styleId="a8">
    <w:name w:val="footer"/>
    <w:basedOn w:val="a"/>
    <w:link w:val="a9"/>
    <w:uiPriority w:val="99"/>
    <w:unhideWhenUsed/>
    <w:rsid w:val="00F71D13"/>
    <w:pPr>
      <w:tabs>
        <w:tab w:val="center" w:pos="4252"/>
        <w:tab w:val="right" w:pos="8504"/>
      </w:tabs>
      <w:snapToGrid w:val="0"/>
    </w:pPr>
  </w:style>
  <w:style w:type="character" w:customStyle="1" w:styleId="a9">
    <w:name w:val="フッター (文字)"/>
    <w:basedOn w:val="a0"/>
    <w:link w:val="a8"/>
    <w:uiPriority w:val="99"/>
    <w:rsid w:val="00F71D13"/>
  </w:style>
  <w:style w:type="paragraph" w:styleId="aa">
    <w:name w:val="Balloon Text"/>
    <w:basedOn w:val="a"/>
    <w:link w:val="ab"/>
    <w:uiPriority w:val="99"/>
    <w:semiHidden/>
    <w:unhideWhenUsed/>
    <w:rsid w:val="00FD025C"/>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FD025C"/>
    <w:rPr>
      <w:rFonts w:asciiTheme="majorHAnsi" w:eastAsiaTheme="majorEastAsia" w:hAnsiTheme="majorHAnsi" w:cstheme="majorBidi"/>
      <w:sz w:val="18"/>
      <w:szCs w:val="18"/>
    </w:rPr>
  </w:style>
  <w:style w:type="paragraph" w:styleId="Web">
    <w:name w:val="Normal (Web)"/>
    <w:basedOn w:val="a"/>
    <w:uiPriority w:val="99"/>
    <w:unhideWhenUsed/>
    <w:rsid w:val="004F5AE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c">
    <w:name w:val="annotation reference"/>
    <w:basedOn w:val="a0"/>
    <w:uiPriority w:val="99"/>
    <w:semiHidden/>
    <w:unhideWhenUsed/>
    <w:rsid w:val="00014CF1"/>
    <w:rPr>
      <w:sz w:val="18"/>
      <w:szCs w:val="18"/>
    </w:rPr>
  </w:style>
  <w:style w:type="paragraph" w:styleId="ad">
    <w:name w:val="annotation text"/>
    <w:basedOn w:val="a"/>
    <w:link w:val="ae"/>
    <w:uiPriority w:val="99"/>
    <w:semiHidden/>
    <w:unhideWhenUsed/>
    <w:rsid w:val="00014CF1"/>
    <w:pPr>
      <w:jc w:val="left"/>
    </w:pPr>
  </w:style>
  <w:style w:type="character" w:customStyle="1" w:styleId="ae">
    <w:name w:val="コメント文字列 (文字)"/>
    <w:basedOn w:val="a0"/>
    <w:link w:val="ad"/>
    <w:uiPriority w:val="99"/>
    <w:semiHidden/>
    <w:rsid w:val="00014CF1"/>
  </w:style>
  <w:style w:type="paragraph" w:styleId="af">
    <w:name w:val="annotation subject"/>
    <w:basedOn w:val="ad"/>
    <w:next w:val="ad"/>
    <w:link w:val="af0"/>
    <w:uiPriority w:val="99"/>
    <w:semiHidden/>
    <w:unhideWhenUsed/>
    <w:rsid w:val="00014CF1"/>
    <w:rPr>
      <w:b/>
      <w:bCs/>
    </w:rPr>
  </w:style>
  <w:style w:type="character" w:customStyle="1" w:styleId="af0">
    <w:name w:val="コメント内容 (文字)"/>
    <w:basedOn w:val="ae"/>
    <w:link w:val="af"/>
    <w:uiPriority w:val="99"/>
    <w:semiHidden/>
    <w:rsid w:val="00014CF1"/>
    <w:rPr>
      <w:b/>
      <w:bCs/>
    </w:rPr>
  </w:style>
  <w:style w:type="character" w:styleId="af1">
    <w:name w:val="Hyperlink"/>
    <w:basedOn w:val="a0"/>
    <w:uiPriority w:val="99"/>
    <w:unhideWhenUsed/>
    <w:rsid w:val="0036121E"/>
    <w:rPr>
      <w:color w:val="0000FF" w:themeColor="hyperlink"/>
      <w:u w:val="single"/>
    </w:rPr>
  </w:style>
  <w:style w:type="table" w:styleId="af2">
    <w:name w:val="Table Grid"/>
    <w:basedOn w:val="a1"/>
    <w:uiPriority w:val="59"/>
    <w:rsid w:val="00EA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0515">
      <w:bodyDiv w:val="1"/>
      <w:marLeft w:val="0"/>
      <w:marRight w:val="0"/>
      <w:marTop w:val="0"/>
      <w:marBottom w:val="0"/>
      <w:divBdr>
        <w:top w:val="none" w:sz="0" w:space="0" w:color="auto"/>
        <w:left w:val="none" w:sz="0" w:space="0" w:color="auto"/>
        <w:bottom w:val="none" w:sz="0" w:space="0" w:color="auto"/>
        <w:right w:val="none" w:sz="0" w:space="0" w:color="auto"/>
      </w:divBdr>
      <w:divsChild>
        <w:div w:id="646856218">
          <w:marLeft w:val="0"/>
          <w:marRight w:val="0"/>
          <w:marTop w:val="0"/>
          <w:marBottom w:val="0"/>
          <w:divBdr>
            <w:top w:val="none" w:sz="0" w:space="0" w:color="auto"/>
            <w:left w:val="none" w:sz="0" w:space="0" w:color="auto"/>
            <w:bottom w:val="none" w:sz="0" w:space="0" w:color="auto"/>
            <w:right w:val="none" w:sz="0" w:space="0" w:color="auto"/>
          </w:divBdr>
          <w:divsChild>
            <w:div w:id="2139957919">
              <w:marLeft w:val="0"/>
              <w:marRight w:val="0"/>
              <w:marTop w:val="0"/>
              <w:marBottom w:val="0"/>
              <w:divBdr>
                <w:top w:val="none" w:sz="0" w:space="0" w:color="auto"/>
                <w:left w:val="none" w:sz="0" w:space="0" w:color="auto"/>
                <w:bottom w:val="none" w:sz="0" w:space="0" w:color="auto"/>
                <w:right w:val="none" w:sz="0" w:space="0" w:color="auto"/>
              </w:divBdr>
              <w:divsChild>
                <w:div w:id="1112899393">
                  <w:marLeft w:val="0"/>
                  <w:marRight w:val="0"/>
                  <w:marTop w:val="0"/>
                  <w:marBottom w:val="0"/>
                  <w:divBdr>
                    <w:top w:val="none" w:sz="0" w:space="0" w:color="auto"/>
                    <w:left w:val="none" w:sz="0" w:space="0" w:color="auto"/>
                    <w:bottom w:val="none" w:sz="0" w:space="0" w:color="auto"/>
                    <w:right w:val="none" w:sz="0" w:space="0" w:color="auto"/>
                  </w:divBdr>
                  <w:divsChild>
                    <w:div w:id="1664122510">
                      <w:marLeft w:val="0"/>
                      <w:marRight w:val="0"/>
                      <w:marTop w:val="0"/>
                      <w:marBottom w:val="0"/>
                      <w:divBdr>
                        <w:top w:val="none" w:sz="0" w:space="0" w:color="auto"/>
                        <w:left w:val="none" w:sz="0" w:space="0" w:color="auto"/>
                        <w:bottom w:val="none" w:sz="0" w:space="0" w:color="auto"/>
                        <w:right w:val="none" w:sz="0" w:space="0" w:color="auto"/>
                      </w:divBdr>
                      <w:divsChild>
                        <w:div w:id="2076737154">
                          <w:marLeft w:val="0"/>
                          <w:marRight w:val="0"/>
                          <w:marTop w:val="0"/>
                          <w:marBottom w:val="300"/>
                          <w:divBdr>
                            <w:top w:val="none" w:sz="0" w:space="0" w:color="auto"/>
                            <w:left w:val="none" w:sz="0" w:space="0" w:color="auto"/>
                            <w:bottom w:val="none" w:sz="0" w:space="0" w:color="auto"/>
                            <w:right w:val="none" w:sz="0" w:space="0" w:color="auto"/>
                          </w:divBdr>
                          <w:divsChild>
                            <w:div w:id="168836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13843">
      <w:bodyDiv w:val="1"/>
      <w:marLeft w:val="0"/>
      <w:marRight w:val="0"/>
      <w:marTop w:val="0"/>
      <w:marBottom w:val="0"/>
      <w:divBdr>
        <w:top w:val="none" w:sz="0" w:space="0" w:color="auto"/>
        <w:left w:val="none" w:sz="0" w:space="0" w:color="auto"/>
        <w:bottom w:val="none" w:sz="0" w:space="0" w:color="auto"/>
        <w:right w:val="none" w:sz="0" w:space="0" w:color="auto"/>
      </w:divBdr>
    </w:div>
    <w:div w:id="246109933">
      <w:bodyDiv w:val="1"/>
      <w:marLeft w:val="0"/>
      <w:marRight w:val="0"/>
      <w:marTop w:val="0"/>
      <w:marBottom w:val="0"/>
      <w:divBdr>
        <w:top w:val="none" w:sz="0" w:space="0" w:color="auto"/>
        <w:left w:val="none" w:sz="0" w:space="0" w:color="auto"/>
        <w:bottom w:val="none" w:sz="0" w:space="0" w:color="auto"/>
        <w:right w:val="none" w:sz="0" w:space="0" w:color="auto"/>
      </w:divBdr>
    </w:div>
    <w:div w:id="726605505">
      <w:bodyDiv w:val="1"/>
      <w:marLeft w:val="0"/>
      <w:marRight w:val="0"/>
      <w:marTop w:val="0"/>
      <w:marBottom w:val="0"/>
      <w:divBdr>
        <w:top w:val="none" w:sz="0" w:space="0" w:color="auto"/>
        <w:left w:val="none" w:sz="0" w:space="0" w:color="auto"/>
        <w:bottom w:val="none" w:sz="0" w:space="0" w:color="auto"/>
        <w:right w:val="none" w:sz="0" w:space="0" w:color="auto"/>
      </w:divBdr>
      <w:divsChild>
        <w:div w:id="1931238477">
          <w:marLeft w:val="0"/>
          <w:marRight w:val="0"/>
          <w:marTop w:val="0"/>
          <w:marBottom w:val="0"/>
          <w:divBdr>
            <w:top w:val="none" w:sz="0" w:space="0" w:color="auto"/>
            <w:left w:val="none" w:sz="0" w:space="0" w:color="auto"/>
            <w:bottom w:val="none" w:sz="0" w:space="0" w:color="auto"/>
            <w:right w:val="none" w:sz="0" w:space="0" w:color="auto"/>
          </w:divBdr>
          <w:divsChild>
            <w:div w:id="1206285553">
              <w:marLeft w:val="0"/>
              <w:marRight w:val="0"/>
              <w:marTop w:val="0"/>
              <w:marBottom w:val="0"/>
              <w:divBdr>
                <w:top w:val="none" w:sz="0" w:space="0" w:color="auto"/>
                <w:left w:val="none" w:sz="0" w:space="0" w:color="auto"/>
                <w:bottom w:val="none" w:sz="0" w:space="0" w:color="auto"/>
                <w:right w:val="none" w:sz="0" w:space="0" w:color="auto"/>
              </w:divBdr>
              <w:divsChild>
                <w:div w:id="617179208">
                  <w:marLeft w:val="0"/>
                  <w:marRight w:val="0"/>
                  <w:marTop w:val="915"/>
                  <w:marBottom w:val="1125"/>
                  <w:divBdr>
                    <w:top w:val="none" w:sz="0" w:space="0" w:color="auto"/>
                    <w:left w:val="none" w:sz="0" w:space="0" w:color="auto"/>
                    <w:bottom w:val="none" w:sz="0" w:space="0" w:color="auto"/>
                    <w:right w:val="none" w:sz="0" w:space="0" w:color="auto"/>
                  </w:divBdr>
                  <w:divsChild>
                    <w:div w:id="110171108">
                      <w:marLeft w:val="0"/>
                      <w:marRight w:val="0"/>
                      <w:marTop w:val="0"/>
                      <w:marBottom w:val="0"/>
                      <w:divBdr>
                        <w:top w:val="none" w:sz="0" w:space="0" w:color="auto"/>
                        <w:left w:val="none" w:sz="0" w:space="0" w:color="auto"/>
                        <w:bottom w:val="none" w:sz="0" w:space="0" w:color="auto"/>
                        <w:right w:val="none" w:sz="0" w:space="0" w:color="auto"/>
                      </w:divBdr>
                      <w:divsChild>
                        <w:div w:id="1821773925">
                          <w:marLeft w:val="0"/>
                          <w:marRight w:val="0"/>
                          <w:marTop w:val="0"/>
                          <w:marBottom w:val="0"/>
                          <w:divBdr>
                            <w:top w:val="single" w:sz="6" w:space="15" w:color="333333"/>
                            <w:left w:val="none" w:sz="0" w:space="0" w:color="auto"/>
                            <w:bottom w:val="none" w:sz="0" w:space="0" w:color="auto"/>
                            <w:right w:val="none" w:sz="0" w:space="0" w:color="auto"/>
                          </w:divBdr>
                          <w:divsChild>
                            <w:div w:id="18278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CE548-4E26-474B-AF5F-7D04F73A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386</Words>
  <Characters>2185</Characters>
  <Application>Microsoft Macintosh Word</Application>
  <DocSecurity>0</DocSecurity>
  <Lines>37</Lines>
  <Paragraphs>7</Paragraphs>
  <ScaleCrop>false</ScaleCrop>
  <HeadingPairs>
    <vt:vector size="2" baseType="variant">
      <vt:variant>
        <vt:lpstr>タイトル</vt:lpstr>
      </vt:variant>
      <vt:variant>
        <vt:i4>1</vt:i4>
      </vt:variant>
    </vt:vector>
  </HeadingPairs>
  <TitlesOfParts>
    <vt:vector size="1" baseType="lpstr">
      <vt:lpstr/>
    </vt:vector>
  </TitlesOfParts>
  <Company>パナソニック株式会社</Company>
  <LinksUpToDate>false</LinksUpToDate>
  <CharactersWithSpaces>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全社標準ＰＣ</dc:creator>
  <cp:lastModifiedBy>Marketing Claritas</cp:lastModifiedBy>
  <cp:revision>9</cp:revision>
  <cp:lastPrinted>2016-03-19T09:13:00Z</cp:lastPrinted>
  <dcterms:created xsi:type="dcterms:W3CDTF">2016-03-14T16:16:00Z</dcterms:created>
  <dcterms:modified xsi:type="dcterms:W3CDTF">2016-03-22T12:22:00Z</dcterms:modified>
</cp:coreProperties>
</file>