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2739" w14:textId="288049E8" w:rsidR="00C6314C" w:rsidRPr="0047428B" w:rsidRDefault="00C6314C" w:rsidP="00543921">
      <w:pPr>
        <w:spacing w:line="22" w:lineRule="atLeast"/>
        <w:contextualSpacing/>
        <w:jc w:val="center"/>
        <w:rPr>
          <w:rStyle w:val="Enfasigrassetto"/>
          <w:rFonts w:ascii="Century Gothic" w:eastAsia="Times New Roman" w:hAnsi="Century Gothic" w:cs="Times New Roman"/>
        </w:rPr>
      </w:pPr>
      <w:r w:rsidRPr="00EB673A">
        <w:rPr>
          <w:rStyle w:val="Enfasigrassetto"/>
          <w:rFonts w:ascii="Century Gothic" w:eastAsia="Times New Roman" w:hAnsi="Century Gothic" w:cs="Times New Roman"/>
          <w:sz w:val="22"/>
          <w:szCs w:val="22"/>
        </w:rPr>
        <w:t>“</w:t>
      </w:r>
      <w:r w:rsidRPr="0047428B">
        <w:rPr>
          <w:rStyle w:val="Enfasigrassetto"/>
          <w:rFonts w:ascii="Century Gothic" w:eastAsia="Times New Roman" w:hAnsi="Century Gothic" w:cs="Times New Roman"/>
        </w:rPr>
        <w:t xml:space="preserve">MACCHINA CHE PRODUCE MODA CHE PRODUCE ARTE. O FORSE NO” </w:t>
      </w:r>
    </w:p>
    <w:p w14:paraId="2A84B0AE" w14:textId="022B5D60" w:rsidR="00466CCC" w:rsidRDefault="00543921" w:rsidP="00EA23CE">
      <w:pPr>
        <w:spacing w:line="22" w:lineRule="atLeast"/>
        <w:contextualSpacing/>
        <w:jc w:val="center"/>
        <w:rPr>
          <w:rStyle w:val="Enfasigrassetto"/>
          <w:rFonts w:ascii="Century Gothic" w:eastAsia="Times New Roman" w:hAnsi="Century Gothic" w:cs="Times New Roman"/>
          <w:b w:val="0"/>
          <w:i/>
        </w:rPr>
      </w:pPr>
      <w:r w:rsidRPr="0047428B">
        <w:rPr>
          <w:rStyle w:val="Enfasigrassetto"/>
          <w:rFonts w:ascii="Century Gothic" w:eastAsia="Times New Roman" w:hAnsi="Century Gothic" w:cs="Times New Roman"/>
          <w:b w:val="0"/>
          <w:i/>
        </w:rPr>
        <w:t>Milano Design Week</w:t>
      </w:r>
      <w:r w:rsidR="002F5A0C" w:rsidRPr="0047428B">
        <w:rPr>
          <w:rStyle w:val="Enfasigrassetto"/>
          <w:rFonts w:ascii="Century Gothic" w:eastAsia="Times New Roman" w:hAnsi="Century Gothic" w:cs="Times New Roman"/>
          <w:b w:val="0"/>
          <w:i/>
        </w:rPr>
        <w:t>:</w:t>
      </w:r>
      <w:r w:rsidRPr="0047428B">
        <w:rPr>
          <w:rStyle w:val="Enfasigrassetto"/>
          <w:rFonts w:ascii="Century Gothic" w:eastAsia="Times New Roman" w:hAnsi="Century Gothic" w:cs="Times New Roman"/>
          <w:b w:val="0"/>
          <w:i/>
        </w:rPr>
        <w:t xml:space="preserve"> </w:t>
      </w:r>
      <w:r w:rsidR="002F5A0C" w:rsidRPr="0047428B">
        <w:rPr>
          <w:rStyle w:val="Enfasigrassetto"/>
          <w:rFonts w:ascii="Century Gothic" w:eastAsia="Times New Roman" w:hAnsi="Century Gothic" w:cs="Times New Roman"/>
          <w:b w:val="0"/>
          <w:i/>
        </w:rPr>
        <w:t>FROY </w:t>
      </w:r>
      <w:r w:rsidR="00C6314C" w:rsidRPr="0047428B">
        <w:rPr>
          <w:rStyle w:val="Enfasigrassetto"/>
          <w:rFonts w:ascii="Century Gothic" w:eastAsia="Times New Roman" w:hAnsi="Century Gothic" w:cs="Times New Roman"/>
          <w:b w:val="0"/>
          <w:i/>
        </w:rPr>
        <w:t xml:space="preserve">di </w:t>
      </w:r>
      <w:proofErr w:type="spellStart"/>
      <w:r w:rsidR="00C6314C" w:rsidRPr="0047428B">
        <w:rPr>
          <w:rStyle w:val="Enfasigrassetto"/>
          <w:rFonts w:ascii="Century Gothic" w:eastAsia="Times New Roman" w:hAnsi="Century Gothic" w:cs="Times New Roman"/>
          <w:b w:val="0"/>
          <w:i/>
        </w:rPr>
        <w:t>Arman</w:t>
      </w:r>
      <w:proofErr w:type="spellEnd"/>
      <w:r w:rsidR="00C6314C" w:rsidRPr="0047428B">
        <w:rPr>
          <w:rStyle w:val="Enfasigrassetto"/>
          <w:rFonts w:ascii="Century Gothic" w:eastAsia="Times New Roman" w:hAnsi="Century Gothic" w:cs="Times New Roman"/>
          <w:b w:val="0"/>
          <w:i/>
        </w:rPr>
        <w:t xml:space="preserve"> </w:t>
      </w:r>
      <w:proofErr w:type="spellStart"/>
      <w:r w:rsidR="00C6314C" w:rsidRPr="0047428B">
        <w:rPr>
          <w:rStyle w:val="Enfasigrassetto"/>
          <w:rFonts w:ascii="Century Gothic" w:eastAsia="Times New Roman" w:hAnsi="Century Gothic" w:cs="Times New Roman"/>
          <w:b w:val="0"/>
          <w:i/>
        </w:rPr>
        <w:t>Avetikyan</w:t>
      </w:r>
      <w:proofErr w:type="spellEnd"/>
      <w:r w:rsidR="00C6314C" w:rsidRPr="0047428B">
        <w:rPr>
          <w:rStyle w:val="Enfasigrassetto"/>
          <w:rFonts w:ascii="Century Gothic" w:eastAsia="Times New Roman" w:hAnsi="Century Gothic" w:cs="Times New Roman"/>
          <w:b w:val="0"/>
          <w:i/>
        </w:rPr>
        <w:t xml:space="preserve"> presenta la </w:t>
      </w:r>
      <w:r w:rsidR="00A5231F" w:rsidRPr="0047428B">
        <w:rPr>
          <w:rStyle w:val="Enfasigrassetto"/>
          <w:rFonts w:ascii="Century Gothic" w:eastAsia="Times New Roman" w:hAnsi="Century Gothic" w:cs="Times New Roman"/>
          <w:b w:val="0"/>
          <w:i/>
        </w:rPr>
        <w:t xml:space="preserve">prima </w:t>
      </w:r>
      <w:r w:rsidR="00C6314C" w:rsidRPr="0047428B">
        <w:rPr>
          <w:rStyle w:val="Enfasigrassetto"/>
          <w:rFonts w:ascii="Century Gothic" w:eastAsia="Times New Roman" w:hAnsi="Century Gothic" w:cs="Times New Roman"/>
          <w:b w:val="0"/>
          <w:i/>
        </w:rPr>
        <w:t xml:space="preserve">capsule realizzata </w:t>
      </w:r>
      <w:r w:rsidR="00EA23CE">
        <w:rPr>
          <w:rStyle w:val="Enfasigrassetto"/>
          <w:rFonts w:ascii="Century Gothic" w:eastAsia="Times New Roman" w:hAnsi="Century Gothic" w:cs="Times New Roman"/>
          <w:b w:val="0"/>
          <w:i/>
        </w:rPr>
        <w:t>con il sostegno del Talents</w:t>
      </w:r>
      <w:r w:rsidR="00C6314C" w:rsidRPr="0047428B">
        <w:rPr>
          <w:rStyle w:val="Enfasigrassetto"/>
          <w:rFonts w:ascii="Century Gothic" w:eastAsia="Times New Roman" w:hAnsi="Century Gothic" w:cs="Times New Roman"/>
          <w:b w:val="0"/>
          <w:i/>
        </w:rPr>
        <w:t xml:space="preserve"> </w:t>
      </w:r>
      <w:proofErr w:type="spellStart"/>
      <w:r w:rsidR="00C6314C" w:rsidRPr="0047428B">
        <w:rPr>
          <w:rStyle w:val="Enfasigrassetto"/>
          <w:rFonts w:ascii="Century Gothic" w:eastAsia="Times New Roman" w:hAnsi="Century Gothic" w:cs="Times New Roman"/>
          <w:b w:val="0"/>
          <w:i/>
        </w:rPr>
        <w:t>Lineapiù</w:t>
      </w:r>
      <w:proofErr w:type="spellEnd"/>
    </w:p>
    <w:p w14:paraId="34FCDCB4" w14:textId="77777777" w:rsidR="00EA23CE" w:rsidRPr="00EB673A" w:rsidRDefault="00EA23CE" w:rsidP="00EA23CE">
      <w:pPr>
        <w:spacing w:line="22" w:lineRule="atLeast"/>
        <w:contextualSpacing/>
        <w:jc w:val="center"/>
        <w:rPr>
          <w:rFonts w:ascii="Century Gothic" w:eastAsia="Times New Roman" w:hAnsi="Century Gothic" w:cs="Times New Roman"/>
          <w:sz w:val="22"/>
          <w:szCs w:val="22"/>
        </w:rPr>
      </w:pPr>
    </w:p>
    <w:p w14:paraId="333B2409" w14:textId="0BB16B30" w:rsidR="00EA23CE" w:rsidRPr="00543921" w:rsidRDefault="00C6314C" w:rsidP="00EA23CE">
      <w:pPr>
        <w:autoSpaceDE w:val="0"/>
        <w:autoSpaceDN w:val="0"/>
        <w:adjustRightInd w:val="0"/>
        <w:spacing w:line="22" w:lineRule="atLeast"/>
        <w:contextualSpacing/>
        <w:jc w:val="both"/>
        <w:rPr>
          <w:rStyle w:val="Enfasigrassetto"/>
          <w:rFonts w:ascii="Century Gothic" w:eastAsia="Times New Roman" w:hAnsi="Century Gothic" w:cs="Times New Roman"/>
          <w:b w:val="0"/>
          <w:sz w:val="22"/>
          <w:szCs w:val="22"/>
        </w:rPr>
      </w:pPr>
      <w:r w:rsidRPr="00543921">
        <w:rPr>
          <w:rFonts w:ascii="Century Gothic" w:eastAsia="Times New Roman" w:hAnsi="Century Gothic" w:cs="Helvetica"/>
          <w:sz w:val="22"/>
          <w:szCs w:val="22"/>
        </w:rPr>
        <w:t xml:space="preserve">Milano, 9 aprile 2019 </w:t>
      </w:r>
      <w:r w:rsidR="003870F8" w:rsidRPr="00543921">
        <w:rPr>
          <w:rFonts w:ascii="Century Gothic" w:eastAsia="Times New Roman" w:hAnsi="Century Gothic" w:cs="Helvetica"/>
          <w:sz w:val="22"/>
          <w:szCs w:val="22"/>
        </w:rPr>
        <w:t xml:space="preserve">– In occasione della </w:t>
      </w:r>
      <w:r w:rsidR="00D90571" w:rsidRPr="00543921">
        <w:rPr>
          <w:rFonts w:ascii="Century Gothic" w:hAnsi="Century Gothic" w:cs="MyriadPro-Regular"/>
          <w:sz w:val="22"/>
          <w:szCs w:val="22"/>
        </w:rPr>
        <w:t>Milano Design Week</w:t>
      </w:r>
      <w:r w:rsidR="00240468" w:rsidRPr="00543921">
        <w:rPr>
          <w:rFonts w:ascii="Century Gothic" w:hAnsi="Century Gothic" w:cs="MyriadPro-Regular"/>
          <w:sz w:val="22"/>
          <w:szCs w:val="22"/>
        </w:rPr>
        <w:t xml:space="preserve"> </w:t>
      </w:r>
      <w:r w:rsidR="00EA23CE">
        <w:rPr>
          <w:rFonts w:ascii="Century Gothic" w:hAnsi="Century Gothic" w:cs="MyriadPro-Regular"/>
          <w:sz w:val="22"/>
          <w:szCs w:val="22"/>
        </w:rPr>
        <w:t xml:space="preserve">2019, </w:t>
      </w:r>
      <w:proofErr w:type="spellStart"/>
      <w:r w:rsidR="00EA23CE" w:rsidRPr="00543921">
        <w:rPr>
          <w:rStyle w:val="Enfasigrassetto"/>
          <w:rFonts w:ascii="Century Gothic" w:eastAsia="Times New Roman" w:hAnsi="Century Gothic" w:cs="Times New Roman"/>
          <w:b w:val="0"/>
          <w:sz w:val="22"/>
          <w:szCs w:val="22"/>
        </w:rPr>
        <w:t>Arman</w:t>
      </w:r>
      <w:proofErr w:type="spellEnd"/>
      <w:r w:rsidR="00EA23CE" w:rsidRPr="00543921">
        <w:rPr>
          <w:rStyle w:val="Enfasigrassetto"/>
          <w:rFonts w:ascii="Century Gothic" w:eastAsia="Times New Roman" w:hAnsi="Century Gothic" w:cs="Times New Roman"/>
          <w:b w:val="0"/>
          <w:sz w:val="22"/>
          <w:szCs w:val="22"/>
        </w:rPr>
        <w:t xml:space="preserve"> </w:t>
      </w:r>
      <w:proofErr w:type="spellStart"/>
      <w:r w:rsidR="00EA23CE" w:rsidRPr="00543921">
        <w:rPr>
          <w:rStyle w:val="Enfasigrassetto"/>
          <w:rFonts w:ascii="Century Gothic" w:eastAsia="Times New Roman" w:hAnsi="Century Gothic" w:cs="Times New Roman"/>
          <w:b w:val="0"/>
          <w:sz w:val="22"/>
          <w:szCs w:val="22"/>
        </w:rPr>
        <w:t>Avetikyan</w:t>
      </w:r>
      <w:proofErr w:type="spellEnd"/>
      <w:r w:rsidR="00EA23CE" w:rsidRPr="00543921">
        <w:rPr>
          <w:rStyle w:val="Enfasigrassetto"/>
          <w:rFonts w:ascii="Century Gothic" w:eastAsia="Times New Roman" w:hAnsi="Century Gothic" w:cs="Times New Roman"/>
          <w:b w:val="0"/>
          <w:sz w:val="22"/>
          <w:szCs w:val="22"/>
        </w:rPr>
        <w:t xml:space="preserve"> presenta</w:t>
      </w:r>
      <w:r w:rsidR="00EA23CE">
        <w:rPr>
          <w:rStyle w:val="Enfasigrassetto"/>
          <w:rFonts w:ascii="Century Gothic" w:eastAsia="Times New Roman" w:hAnsi="Century Gothic" w:cs="Times New Roman"/>
          <w:b w:val="0"/>
          <w:sz w:val="22"/>
          <w:szCs w:val="22"/>
        </w:rPr>
        <w:t xml:space="preserve"> </w:t>
      </w:r>
      <w:r w:rsidR="00EA23CE" w:rsidRPr="00543921">
        <w:rPr>
          <w:rStyle w:val="Enfasigrassetto"/>
          <w:rFonts w:ascii="Century Gothic" w:eastAsia="Times New Roman" w:hAnsi="Century Gothic" w:cs="Times New Roman"/>
          <w:b w:val="0"/>
          <w:sz w:val="22"/>
          <w:szCs w:val="22"/>
        </w:rPr>
        <w:t>con una mostra-installazione</w:t>
      </w:r>
      <w:r w:rsidR="00EA23CE" w:rsidRPr="00543921">
        <w:rPr>
          <w:rFonts w:ascii="Century Gothic" w:hAnsi="Century Gothic" w:cs="MyriadPro-Regular"/>
          <w:sz w:val="22"/>
          <w:szCs w:val="22"/>
        </w:rPr>
        <w:t xml:space="preserve"> il brand FROY</w:t>
      </w:r>
      <w:r w:rsidR="00EA23CE">
        <w:rPr>
          <w:rFonts w:ascii="Century Gothic" w:hAnsi="Century Gothic" w:cs="MyriadPro-Regular"/>
          <w:sz w:val="22"/>
          <w:szCs w:val="22"/>
        </w:rPr>
        <w:t xml:space="preserve">, per </w:t>
      </w:r>
      <w:r w:rsidR="00EA23CE" w:rsidRPr="00543921">
        <w:rPr>
          <w:rStyle w:val="Enfasigrassetto"/>
          <w:rFonts w:ascii="Century Gothic" w:eastAsia="Times New Roman" w:hAnsi="Century Gothic" w:cs="Times New Roman"/>
          <w:b w:val="0"/>
          <w:sz w:val="22"/>
          <w:szCs w:val="22"/>
        </w:rPr>
        <w:t xml:space="preserve">la prima collezione realizzata </w:t>
      </w:r>
      <w:r w:rsidR="00EA23CE">
        <w:rPr>
          <w:rStyle w:val="Enfasigrassetto"/>
          <w:rFonts w:ascii="Century Gothic" w:eastAsia="Times New Roman" w:hAnsi="Century Gothic" w:cs="Times New Roman"/>
          <w:b w:val="0"/>
          <w:sz w:val="22"/>
          <w:szCs w:val="22"/>
        </w:rPr>
        <w:t>nell’ambito del programma si sostegno ai giovani designer di maglieria: Talents</w:t>
      </w:r>
      <w:r w:rsidR="00EA23CE" w:rsidRPr="00543921">
        <w:rPr>
          <w:rStyle w:val="Enfasigrassetto"/>
          <w:rFonts w:ascii="Century Gothic" w:eastAsia="Times New Roman" w:hAnsi="Century Gothic" w:cs="Times New Roman"/>
          <w:b w:val="0"/>
          <w:sz w:val="22"/>
          <w:szCs w:val="22"/>
        </w:rPr>
        <w:t xml:space="preserve"> di </w:t>
      </w:r>
      <w:proofErr w:type="spellStart"/>
      <w:r w:rsidR="00EA23CE" w:rsidRPr="00543921">
        <w:rPr>
          <w:rStyle w:val="Enfasigrassetto"/>
          <w:rFonts w:ascii="Century Gothic" w:eastAsia="Times New Roman" w:hAnsi="Century Gothic" w:cs="Times New Roman"/>
          <w:b w:val="0"/>
          <w:sz w:val="22"/>
          <w:szCs w:val="22"/>
        </w:rPr>
        <w:t>Lineapiù</w:t>
      </w:r>
      <w:proofErr w:type="spellEnd"/>
      <w:r w:rsidR="00EA23CE" w:rsidRPr="00543921">
        <w:rPr>
          <w:rStyle w:val="Enfasigrassetto"/>
          <w:rFonts w:ascii="Century Gothic" w:eastAsia="Times New Roman" w:hAnsi="Century Gothic" w:cs="Times New Roman"/>
          <w:b w:val="0"/>
          <w:sz w:val="22"/>
          <w:szCs w:val="22"/>
        </w:rPr>
        <w:t>.</w:t>
      </w:r>
    </w:p>
    <w:p w14:paraId="55DC3F70" w14:textId="77777777" w:rsidR="00240468" w:rsidRPr="00EB673A" w:rsidRDefault="00240468" w:rsidP="002964C9">
      <w:pPr>
        <w:autoSpaceDE w:val="0"/>
        <w:autoSpaceDN w:val="0"/>
        <w:adjustRightInd w:val="0"/>
        <w:spacing w:line="22" w:lineRule="atLeast"/>
        <w:contextualSpacing/>
        <w:jc w:val="both"/>
        <w:rPr>
          <w:rStyle w:val="Enfasigrassetto"/>
          <w:rFonts w:ascii="Century Gothic" w:eastAsia="Times New Roman" w:hAnsi="Century Gothic" w:cs="Times New Roman"/>
          <w:sz w:val="22"/>
          <w:szCs w:val="22"/>
        </w:rPr>
      </w:pPr>
    </w:p>
    <w:p w14:paraId="2EE77159" w14:textId="3374A82C" w:rsidR="002F5A0C" w:rsidRDefault="00240468" w:rsidP="002964C9">
      <w:pPr>
        <w:autoSpaceDE w:val="0"/>
        <w:autoSpaceDN w:val="0"/>
        <w:adjustRightInd w:val="0"/>
        <w:spacing w:line="22" w:lineRule="atLeast"/>
        <w:contextualSpacing/>
        <w:jc w:val="both"/>
        <w:rPr>
          <w:rFonts w:ascii="Century Gothic" w:hAnsi="Century Gothic" w:cs="MyriadPro-Regular"/>
          <w:sz w:val="22"/>
          <w:szCs w:val="22"/>
        </w:rPr>
      </w:pPr>
      <w:proofErr w:type="spellStart"/>
      <w:r w:rsidRPr="00EB673A">
        <w:rPr>
          <w:rFonts w:ascii="Century Gothic" w:hAnsi="Century Gothic" w:cs="MyriadPro-Regular"/>
          <w:sz w:val="22"/>
          <w:szCs w:val="22"/>
        </w:rPr>
        <w:t>Arman</w:t>
      </w:r>
      <w:proofErr w:type="spellEnd"/>
      <w:r w:rsidRPr="00EB673A">
        <w:rPr>
          <w:rFonts w:ascii="Century Gothic" w:hAnsi="Century Gothic" w:cs="MyriadPro-Regular"/>
          <w:sz w:val="22"/>
          <w:szCs w:val="22"/>
        </w:rPr>
        <w:t xml:space="preserve"> </w:t>
      </w:r>
      <w:proofErr w:type="spellStart"/>
      <w:r w:rsidRPr="00EB673A">
        <w:rPr>
          <w:rFonts w:ascii="Century Gothic" w:hAnsi="Century Gothic" w:cs="MyriadPro-Regular"/>
          <w:sz w:val="22"/>
          <w:szCs w:val="22"/>
        </w:rPr>
        <w:t>Avetikyan</w:t>
      </w:r>
      <w:proofErr w:type="spellEnd"/>
      <w:r w:rsidR="00543921">
        <w:rPr>
          <w:rFonts w:ascii="Century Gothic" w:hAnsi="Century Gothic" w:cs="MyriadPro-Regular"/>
          <w:sz w:val="22"/>
          <w:szCs w:val="22"/>
        </w:rPr>
        <w:t>,</w:t>
      </w:r>
      <w:r w:rsidR="00EB673A" w:rsidRPr="00EB673A">
        <w:rPr>
          <w:rFonts w:ascii="Century Gothic" w:hAnsi="Century Gothic" w:cs="MyriadPro-Regular"/>
          <w:sz w:val="22"/>
          <w:szCs w:val="22"/>
        </w:rPr>
        <w:t xml:space="preserve"> vincitore della III edizione del Talents </w:t>
      </w:r>
      <w:r w:rsidR="002D1B6C">
        <w:rPr>
          <w:rFonts w:ascii="Century Gothic" w:hAnsi="Century Gothic" w:cs="MyriadPro-Regular"/>
          <w:sz w:val="22"/>
          <w:szCs w:val="22"/>
        </w:rPr>
        <w:t xml:space="preserve">di </w:t>
      </w:r>
      <w:proofErr w:type="spellStart"/>
      <w:r w:rsidR="00EB673A" w:rsidRPr="00EB673A">
        <w:rPr>
          <w:rFonts w:ascii="Century Gothic" w:hAnsi="Century Gothic" w:cs="MyriadPro-Regular"/>
          <w:sz w:val="22"/>
          <w:szCs w:val="22"/>
        </w:rPr>
        <w:t>Lineapiù</w:t>
      </w:r>
      <w:proofErr w:type="spellEnd"/>
      <w:r w:rsidR="002D1B6C">
        <w:rPr>
          <w:rFonts w:ascii="Century Gothic" w:hAnsi="Century Gothic" w:cs="MyriadPro-Regular"/>
          <w:sz w:val="22"/>
          <w:szCs w:val="22"/>
        </w:rPr>
        <w:t xml:space="preserve"> Italia</w:t>
      </w:r>
      <w:r w:rsidR="002F5A0C">
        <w:rPr>
          <w:rFonts w:ascii="Century Gothic" w:hAnsi="Century Gothic" w:cs="MyriadPro-Regular"/>
          <w:sz w:val="22"/>
          <w:szCs w:val="22"/>
        </w:rPr>
        <w:t xml:space="preserve"> -</w:t>
      </w:r>
      <w:r w:rsidR="00EB673A" w:rsidRPr="00EB673A">
        <w:rPr>
          <w:rFonts w:ascii="Century Gothic" w:hAnsi="Century Gothic" w:cs="MyriadPro-Regular"/>
          <w:sz w:val="22"/>
          <w:szCs w:val="22"/>
        </w:rPr>
        <w:t xml:space="preserve"> </w:t>
      </w:r>
      <w:r w:rsidR="00543921">
        <w:rPr>
          <w:rFonts w:ascii="Century Gothic" w:hAnsi="Century Gothic" w:cs="MyriadPro-Regular"/>
          <w:sz w:val="22"/>
          <w:szCs w:val="22"/>
        </w:rPr>
        <w:t xml:space="preserve">azienda toscana </w:t>
      </w:r>
      <w:r w:rsidR="00543921" w:rsidRPr="001E43F4">
        <w:rPr>
          <w:rFonts w:ascii="Century Gothic" w:eastAsia="Didot" w:hAnsi="Century Gothic" w:cs="Didot"/>
          <w:sz w:val="22"/>
          <w:szCs w:val="22"/>
        </w:rPr>
        <w:t>leader mondiale nel settore dei filati per maglieria</w:t>
      </w:r>
      <w:r w:rsidR="002F5A0C">
        <w:rPr>
          <w:rFonts w:ascii="Century Gothic" w:eastAsia="Didot" w:hAnsi="Century Gothic" w:cs="Didot"/>
          <w:sz w:val="22"/>
          <w:szCs w:val="22"/>
        </w:rPr>
        <w:t xml:space="preserve"> -</w:t>
      </w:r>
      <w:r w:rsidR="00543921" w:rsidRPr="00EB673A">
        <w:rPr>
          <w:rFonts w:ascii="Century Gothic" w:hAnsi="Century Gothic" w:cs="MyriadPro-Regular"/>
          <w:sz w:val="22"/>
          <w:szCs w:val="22"/>
        </w:rPr>
        <w:t xml:space="preserve"> </w:t>
      </w:r>
      <w:r w:rsidRPr="00EB673A">
        <w:rPr>
          <w:rFonts w:ascii="Century Gothic" w:hAnsi="Century Gothic" w:cs="MyriadPro-Regular"/>
          <w:sz w:val="22"/>
          <w:szCs w:val="22"/>
        </w:rPr>
        <w:t xml:space="preserve">è il </w:t>
      </w:r>
      <w:r w:rsidR="00D11643" w:rsidRPr="00EB673A">
        <w:rPr>
          <w:rFonts w:ascii="Century Gothic" w:hAnsi="Century Gothic" w:cs="MyriadPro-Regular"/>
          <w:sz w:val="22"/>
          <w:szCs w:val="22"/>
        </w:rPr>
        <w:t>f</w:t>
      </w:r>
      <w:r w:rsidRPr="00EB673A">
        <w:rPr>
          <w:rFonts w:ascii="Century Gothic" w:hAnsi="Century Gothic" w:cs="MyriadPro-Regular"/>
          <w:sz w:val="22"/>
          <w:szCs w:val="22"/>
        </w:rPr>
        <w:t xml:space="preserve">ondatore del progetto </w:t>
      </w:r>
      <w:r w:rsidR="002F5A0C">
        <w:rPr>
          <w:rFonts w:ascii="Century Gothic" w:hAnsi="Century Gothic" w:cs="MyriadPro-Regular"/>
          <w:sz w:val="22"/>
          <w:szCs w:val="22"/>
        </w:rPr>
        <w:t>FROY</w:t>
      </w:r>
      <w:r w:rsidRPr="00EB673A">
        <w:rPr>
          <w:rFonts w:ascii="Century Gothic" w:hAnsi="Century Gothic" w:cs="MyriadPro-Regular"/>
          <w:sz w:val="22"/>
          <w:szCs w:val="22"/>
        </w:rPr>
        <w:t xml:space="preserve">, </w:t>
      </w:r>
      <w:r w:rsidR="00D11643" w:rsidRPr="00EB673A">
        <w:rPr>
          <w:rFonts w:ascii="Century Gothic" w:hAnsi="Century Gothic" w:cs="MyriadPro-Regular"/>
          <w:sz w:val="22"/>
          <w:szCs w:val="22"/>
        </w:rPr>
        <w:t>giovane brand</w:t>
      </w:r>
      <w:r w:rsidR="00466CCC" w:rsidRPr="00EB673A">
        <w:rPr>
          <w:rFonts w:ascii="Century Gothic" w:hAnsi="Century Gothic" w:cs="MyriadPro-Regular"/>
          <w:sz w:val="22"/>
          <w:szCs w:val="22"/>
        </w:rPr>
        <w:t xml:space="preserve"> in cui pulsano di</w:t>
      </w:r>
      <w:r w:rsidRPr="00EB673A">
        <w:rPr>
          <w:rFonts w:ascii="Century Gothic" w:hAnsi="Century Gothic" w:cs="MyriadPro-Regular"/>
          <w:sz w:val="22"/>
          <w:szCs w:val="22"/>
        </w:rPr>
        <w:t>ff</w:t>
      </w:r>
      <w:r w:rsidR="00466CCC" w:rsidRPr="00EB673A">
        <w:rPr>
          <w:rFonts w:ascii="Century Gothic" w:hAnsi="Century Gothic" w:cs="MyriadPro-Regular"/>
          <w:sz w:val="22"/>
          <w:szCs w:val="22"/>
        </w:rPr>
        <w:t>erenti culture, soluzioni e ispirazioni</w:t>
      </w:r>
      <w:r w:rsidRPr="00EB673A">
        <w:rPr>
          <w:rFonts w:ascii="Century Gothic" w:hAnsi="Century Gothic" w:cs="MyriadPro-Regular"/>
          <w:sz w:val="22"/>
          <w:szCs w:val="22"/>
        </w:rPr>
        <w:t>.</w:t>
      </w:r>
      <w:r w:rsidR="00D11643" w:rsidRPr="00EB673A">
        <w:rPr>
          <w:rFonts w:ascii="Century Gothic" w:hAnsi="Century Gothic" w:cs="MyriadPro-Regular"/>
          <w:sz w:val="22"/>
          <w:szCs w:val="22"/>
        </w:rPr>
        <w:t xml:space="preserve"> </w:t>
      </w:r>
    </w:p>
    <w:p w14:paraId="3108598F" w14:textId="1D647747" w:rsidR="002F5A0C" w:rsidRDefault="00D11643" w:rsidP="002964C9">
      <w:pPr>
        <w:autoSpaceDE w:val="0"/>
        <w:autoSpaceDN w:val="0"/>
        <w:adjustRightInd w:val="0"/>
        <w:spacing w:line="22" w:lineRule="atLeast"/>
        <w:contextualSpacing/>
        <w:jc w:val="both"/>
        <w:rPr>
          <w:rFonts w:ascii="Century Gothic" w:hAnsi="Century Gothic" w:cs="MyriadPro-Regular"/>
          <w:sz w:val="22"/>
          <w:szCs w:val="22"/>
        </w:rPr>
      </w:pPr>
      <w:r w:rsidRPr="00EB673A">
        <w:rPr>
          <w:rFonts w:ascii="Century Gothic" w:hAnsi="Century Gothic" w:cs="MyriadPro-Regular"/>
          <w:sz w:val="22"/>
          <w:szCs w:val="22"/>
        </w:rPr>
        <w:t>N</w:t>
      </w:r>
      <w:r w:rsidR="00466CCC" w:rsidRPr="00EB673A">
        <w:rPr>
          <w:rFonts w:ascii="Century Gothic" w:hAnsi="Century Gothic" w:cs="MyriadPro-Regular"/>
          <w:sz w:val="22"/>
          <w:szCs w:val="22"/>
        </w:rPr>
        <w:t>ato in Armenia, cresciuto in Russia e laureatosi in Italia</w:t>
      </w:r>
      <w:r w:rsidRPr="00EB673A">
        <w:rPr>
          <w:rFonts w:ascii="Century Gothic" w:hAnsi="Century Gothic" w:cs="MyriadPro-Regular"/>
          <w:sz w:val="22"/>
          <w:szCs w:val="22"/>
        </w:rPr>
        <w:t>, per il giovane designer m</w:t>
      </w:r>
      <w:r w:rsidR="00466CCC" w:rsidRPr="00EB673A">
        <w:rPr>
          <w:rFonts w:ascii="Century Gothic" w:hAnsi="Century Gothic" w:cs="MyriadPro-Regular"/>
          <w:sz w:val="22"/>
          <w:szCs w:val="22"/>
        </w:rPr>
        <w:t>uoversi tra realtà di</w:t>
      </w:r>
      <w:r w:rsidR="00240468" w:rsidRPr="00EB673A">
        <w:rPr>
          <w:rFonts w:ascii="Century Gothic" w:hAnsi="Century Gothic" w:cs="MyriadPro-Regular"/>
          <w:sz w:val="22"/>
          <w:szCs w:val="22"/>
        </w:rPr>
        <w:t>ff</w:t>
      </w:r>
      <w:r w:rsidR="00466CCC" w:rsidRPr="00EB673A">
        <w:rPr>
          <w:rFonts w:ascii="Century Gothic" w:hAnsi="Century Gothic" w:cs="MyriadPro-Regular"/>
          <w:sz w:val="22"/>
          <w:szCs w:val="22"/>
        </w:rPr>
        <w:t>erenti diventa la matrice espressiva: identità e multiculturalismo si fondono</w:t>
      </w:r>
      <w:r w:rsidR="00240468" w:rsidRPr="00EB673A">
        <w:rPr>
          <w:rFonts w:ascii="Century Gothic" w:hAnsi="Century Gothic" w:cs="MyriadPro-Regular"/>
          <w:sz w:val="22"/>
          <w:szCs w:val="22"/>
        </w:rPr>
        <w:t xml:space="preserve"> </w:t>
      </w:r>
      <w:r w:rsidR="00466CCC" w:rsidRPr="00EB673A">
        <w:rPr>
          <w:rFonts w:ascii="Century Gothic" w:hAnsi="Century Gothic" w:cs="MyriadPro-Regular"/>
          <w:sz w:val="22"/>
          <w:szCs w:val="22"/>
        </w:rPr>
        <w:t xml:space="preserve">nel nome del brand, </w:t>
      </w:r>
      <w:r w:rsidR="002F5A0C">
        <w:rPr>
          <w:rFonts w:ascii="Century Gothic" w:hAnsi="Century Gothic" w:cs="MyriadPro-Regular"/>
          <w:sz w:val="22"/>
          <w:szCs w:val="22"/>
        </w:rPr>
        <w:t>FROY</w:t>
      </w:r>
      <w:r w:rsidR="00466CCC" w:rsidRPr="00EB673A">
        <w:rPr>
          <w:rFonts w:ascii="Century Gothic" w:hAnsi="Century Gothic" w:cs="MyriadPro-Regular"/>
          <w:sz w:val="22"/>
          <w:szCs w:val="22"/>
        </w:rPr>
        <w:t>, il</w:t>
      </w:r>
      <w:r w:rsidR="00503E30" w:rsidRPr="00EB673A">
        <w:rPr>
          <w:rFonts w:ascii="Century Gothic" w:hAnsi="Century Gothic" w:cs="MyriadPro-Regular"/>
          <w:sz w:val="22"/>
          <w:szCs w:val="22"/>
        </w:rPr>
        <w:t xml:space="preserve"> suo </w:t>
      </w:r>
      <w:r w:rsidR="00466CCC" w:rsidRPr="00EB673A">
        <w:rPr>
          <w:rFonts w:ascii="Century Gothic" w:hAnsi="Century Gothic" w:cs="MyriadPro-Regular"/>
          <w:sz w:val="22"/>
          <w:szCs w:val="22"/>
        </w:rPr>
        <w:t>cognome</w:t>
      </w:r>
      <w:r w:rsidR="00240468" w:rsidRPr="00EB673A">
        <w:rPr>
          <w:rFonts w:ascii="Century Gothic" w:hAnsi="Century Gothic" w:cs="MyriadPro-Regular"/>
          <w:sz w:val="22"/>
          <w:szCs w:val="22"/>
        </w:rPr>
        <w:t xml:space="preserve"> </w:t>
      </w:r>
      <w:r w:rsidRPr="00EB673A">
        <w:rPr>
          <w:rFonts w:ascii="Century Gothic" w:hAnsi="Century Gothic" w:cs="MyriadPro-Regular"/>
          <w:sz w:val="22"/>
          <w:szCs w:val="22"/>
        </w:rPr>
        <w:t>“</w:t>
      </w:r>
      <w:r w:rsidR="00466CCC" w:rsidRPr="00EB673A">
        <w:rPr>
          <w:rFonts w:ascii="Century Gothic" w:hAnsi="Century Gothic" w:cs="MyriadPro-Regular"/>
          <w:sz w:val="22"/>
          <w:szCs w:val="22"/>
        </w:rPr>
        <w:t>vietato”</w:t>
      </w:r>
      <w:r w:rsidR="00503E30" w:rsidRPr="00EB673A">
        <w:rPr>
          <w:rFonts w:ascii="Century Gothic" w:hAnsi="Century Gothic" w:cs="MyriadPro-Regular"/>
          <w:sz w:val="22"/>
          <w:szCs w:val="22"/>
        </w:rPr>
        <w:t xml:space="preserve"> in patria</w:t>
      </w:r>
      <w:r w:rsidR="00466CCC" w:rsidRPr="00EB673A">
        <w:rPr>
          <w:rFonts w:ascii="Century Gothic" w:hAnsi="Century Gothic" w:cs="MyriadPro-Regular"/>
          <w:sz w:val="22"/>
          <w:szCs w:val="22"/>
        </w:rPr>
        <w:t>.</w:t>
      </w:r>
      <w:r w:rsidR="00240468" w:rsidRPr="00EB673A">
        <w:rPr>
          <w:rFonts w:ascii="Century Gothic" w:hAnsi="Century Gothic" w:cs="MyriadPro-Regular"/>
          <w:sz w:val="22"/>
          <w:szCs w:val="22"/>
        </w:rPr>
        <w:t xml:space="preserve"> </w:t>
      </w:r>
    </w:p>
    <w:p w14:paraId="0CAD8B03" w14:textId="7C24F643" w:rsidR="00F65E28" w:rsidRPr="00EB673A" w:rsidRDefault="00466CCC" w:rsidP="002964C9">
      <w:pPr>
        <w:autoSpaceDE w:val="0"/>
        <w:autoSpaceDN w:val="0"/>
        <w:adjustRightInd w:val="0"/>
        <w:spacing w:line="22" w:lineRule="atLeast"/>
        <w:contextualSpacing/>
        <w:jc w:val="both"/>
        <w:rPr>
          <w:rFonts w:ascii="Century Gothic" w:hAnsi="Century Gothic" w:cs="MyriadPro-Regular"/>
          <w:sz w:val="22"/>
          <w:szCs w:val="22"/>
        </w:rPr>
      </w:pPr>
      <w:r w:rsidRPr="00EB673A">
        <w:rPr>
          <w:rFonts w:ascii="Century Gothic" w:hAnsi="Century Gothic" w:cs="MyriadPro-Regular"/>
          <w:sz w:val="22"/>
          <w:szCs w:val="22"/>
        </w:rPr>
        <w:t>Il progetto è un percorso di ricerca nelle possibilità della maglieria, che</w:t>
      </w:r>
      <w:r w:rsidR="00503E30" w:rsidRPr="00EB673A">
        <w:rPr>
          <w:rFonts w:ascii="Century Gothic" w:hAnsi="Century Gothic" w:cs="MyriadPro-Regular"/>
          <w:sz w:val="22"/>
          <w:szCs w:val="22"/>
        </w:rPr>
        <w:t xml:space="preserve"> grazie agli esclusivi filati </w:t>
      </w:r>
      <w:proofErr w:type="spellStart"/>
      <w:r w:rsidR="00503E30" w:rsidRPr="00EB673A">
        <w:rPr>
          <w:rFonts w:ascii="Century Gothic" w:hAnsi="Century Gothic" w:cs="MyriadPro-Regular"/>
          <w:sz w:val="22"/>
          <w:szCs w:val="22"/>
        </w:rPr>
        <w:t>Lineapiù</w:t>
      </w:r>
      <w:proofErr w:type="spellEnd"/>
      <w:r w:rsidR="00503E30" w:rsidRPr="00EB673A">
        <w:rPr>
          <w:rFonts w:ascii="Century Gothic" w:hAnsi="Century Gothic" w:cs="MyriadPro-Regular"/>
          <w:sz w:val="22"/>
          <w:szCs w:val="22"/>
        </w:rPr>
        <w:t xml:space="preserve"> e </w:t>
      </w:r>
      <w:proofErr w:type="spellStart"/>
      <w:r w:rsidR="00503E30" w:rsidRPr="00EB673A">
        <w:rPr>
          <w:rFonts w:ascii="Century Gothic" w:hAnsi="Century Gothic" w:cs="MyriadPro-Regular"/>
          <w:sz w:val="22"/>
          <w:szCs w:val="22"/>
        </w:rPr>
        <w:t>Filclass</w:t>
      </w:r>
      <w:proofErr w:type="spellEnd"/>
      <w:r w:rsidR="00503E30" w:rsidRPr="00EB673A">
        <w:rPr>
          <w:rFonts w:ascii="Century Gothic" w:hAnsi="Century Gothic" w:cs="MyriadPro-Regular"/>
          <w:sz w:val="22"/>
          <w:szCs w:val="22"/>
        </w:rPr>
        <w:t>,</w:t>
      </w:r>
      <w:r w:rsidRPr="00EB673A">
        <w:rPr>
          <w:rFonts w:ascii="Century Gothic" w:hAnsi="Century Gothic" w:cs="MyriadPro-Regular"/>
          <w:sz w:val="22"/>
          <w:szCs w:val="22"/>
        </w:rPr>
        <w:t xml:space="preserve"> esplora soluzioni originali utilizzando</w:t>
      </w:r>
      <w:r w:rsidR="00240468" w:rsidRPr="00EB673A">
        <w:rPr>
          <w:rFonts w:ascii="Century Gothic" w:hAnsi="Century Gothic" w:cs="MyriadPro-Regular"/>
          <w:sz w:val="22"/>
          <w:szCs w:val="22"/>
        </w:rPr>
        <w:t xml:space="preserve"> </w:t>
      </w:r>
      <w:r w:rsidRPr="00EB673A">
        <w:rPr>
          <w:rFonts w:ascii="Century Gothic" w:hAnsi="Century Gothic" w:cs="MyriadPro-Regular"/>
          <w:sz w:val="22"/>
          <w:szCs w:val="22"/>
        </w:rPr>
        <w:t xml:space="preserve">la maglia come un tessuto, conciliando </w:t>
      </w:r>
      <w:r w:rsidR="00240468" w:rsidRPr="00EB673A">
        <w:rPr>
          <w:rFonts w:ascii="Century Gothic" w:hAnsi="Century Gothic" w:cs="MyriadPro-Regular"/>
          <w:sz w:val="22"/>
          <w:szCs w:val="22"/>
        </w:rPr>
        <w:t xml:space="preserve">tradizione e innovazione, </w:t>
      </w:r>
      <w:r w:rsidRPr="00EB673A">
        <w:rPr>
          <w:rFonts w:ascii="Century Gothic" w:hAnsi="Century Gothic" w:cs="MyriadPro-Regular"/>
          <w:sz w:val="22"/>
          <w:szCs w:val="22"/>
        </w:rPr>
        <w:t>sfruttando materiali e processi per</w:t>
      </w:r>
      <w:r w:rsidR="00240468" w:rsidRPr="00EB673A">
        <w:rPr>
          <w:rFonts w:ascii="Century Gothic" w:hAnsi="Century Gothic" w:cs="MyriadPro-Regular"/>
          <w:sz w:val="22"/>
          <w:szCs w:val="22"/>
        </w:rPr>
        <w:t xml:space="preserve"> </w:t>
      </w:r>
      <w:r w:rsidRPr="00EB673A">
        <w:rPr>
          <w:rFonts w:ascii="Century Gothic" w:hAnsi="Century Gothic" w:cs="MyriadPro-Regular"/>
          <w:sz w:val="22"/>
          <w:szCs w:val="22"/>
        </w:rPr>
        <w:t>ottenere super</w:t>
      </w:r>
      <w:r w:rsidR="00240468" w:rsidRPr="00EB673A">
        <w:rPr>
          <w:rFonts w:ascii="Century Gothic" w:hAnsi="Century Gothic" w:cs="MyriadPro-Regular"/>
          <w:sz w:val="22"/>
          <w:szCs w:val="22"/>
        </w:rPr>
        <w:t>fi</w:t>
      </w:r>
      <w:r w:rsidRPr="00EB673A">
        <w:rPr>
          <w:rFonts w:ascii="Century Gothic" w:hAnsi="Century Gothic" w:cs="MyriadPro-Regular"/>
          <w:sz w:val="22"/>
          <w:szCs w:val="22"/>
        </w:rPr>
        <w:t>ci ibride, versatili e parlanti.</w:t>
      </w:r>
    </w:p>
    <w:p w14:paraId="12D2643A" w14:textId="2C5BB434" w:rsidR="00466CCC" w:rsidRPr="00EB673A" w:rsidRDefault="00466CCC" w:rsidP="002964C9">
      <w:pPr>
        <w:spacing w:line="22" w:lineRule="atLeast"/>
        <w:contextualSpacing/>
        <w:jc w:val="both"/>
        <w:rPr>
          <w:rFonts w:ascii="Century Gothic" w:hAnsi="Century Gothic" w:cs="MyriadPro-Regular"/>
          <w:sz w:val="22"/>
          <w:szCs w:val="22"/>
        </w:rPr>
      </w:pPr>
    </w:p>
    <w:p w14:paraId="48C51A5D" w14:textId="7EFD51D5" w:rsidR="00A5231F" w:rsidRPr="00EB673A" w:rsidRDefault="00D90571" w:rsidP="002964C9">
      <w:pPr>
        <w:autoSpaceDE w:val="0"/>
        <w:autoSpaceDN w:val="0"/>
        <w:adjustRightInd w:val="0"/>
        <w:spacing w:line="22" w:lineRule="atLeast"/>
        <w:contextualSpacing/>
        <w:jc w:val="both"/>
        <w:rPr>
          <w:rFonts w:ascii="Century Gothic" w:hAnsi="Century Gothic" w:cs="MyriadPro-Regular"/>
          <w:sz w:val="22"/>
          <w:szCs w:val="22"/>
        </w:rPr>
      </w:pPr>
      <w:r w:rsidRPr="00EB673A">
        <w:rPr>
          <w:rFonts w:ascii="Century Gothic" w:hAnsi="Century Gothic" w:cs="MyriadPro-Regular"/>
          <w:sz w:val="22"/>
          <w:szCs w:val="22"/>
        </w:rPr>
        <w:t xml:space="preserve">L’evento </w:t>
      </w:r>
      <w:r w:rsidR="00466CCC" w:rsidRPr="00EB673A">
        <w:rPr>
          <w:rFonts w:ascii="Century Gothic" w:hAnsi="Century Gothic" w:cs="MyriadPro-Regular"/>
          <w:b/>
          <w:sz w:val="22"/>
          <w:szCs w:val="22"/>
        </w:rPr>
        <w:t>“MACCHINA CHE PRODUCE MODA CHE PRODUCE ARTE. O FORSE NO</w:t>
      </w:r>
      <w:r w:rsidR="00466CCC" w:rsidRPr="00EB673A">
        <w:rPr>
          <w:rFonts w:ascii="Century Gothic" w:hAnsi="Century Gothic" w:cs="MyriadPro-Regular"/>
          <w:sz w:val="22"/>
          <w:szCs w:val="22"/>
        </w:rPr>
        <w:t>”</w:t>
      </w:r>
      <w:r w:rsidR="00240468" w:rsidRPr="00EB673A">
        <w:rPr>
          <w:rFonts w:ascii="Century Gothic" w:hAnsi="Century Gothic" w:cs="MyriadPro-Regular"/>
          <w:sz w:val="22"/>
          <w:szCs w:val="22"/>
        </w:rPr>
        <w:t xml:space="preserve"> è </w:t>
      </w:r>
      <w:r w:rsidR="00503E30" w:rsidRPr="00EB673A">
        <w:rPr>
          <w:rFonts w:ascii="Century Gothic" w:hAnsi="Century Gothic" w:cs="MyriadPro-Regular"/>
          <w:sz w:val="22"/>
          <w:szCs w:val="22"/>
        </w:rPr>
        <w:t xml:space="preserve">la </w:t>
      </w:r>
      <w:r w:rsidR="00466CCC" w:rsidRPr="00EB673A">
        <w:rPr>
          <w:rFonts w:ascii="Century Gothic" w:hAnsi="Century Gothic" w:cs="MyriadPro-Regular"/>
          <w:b/>
          <w:sz w:val="22"/>
          <w:szCs w:val="22"/>
        </w:rPr>
        <w:t>mostra</w:t>
      </w:r>
      <w:r w:rsidR="00240468" w:rsidRPr="00EB673A">
        <w:rPr>
          <w:rFonts w:ascii="Century Gothic" w:hAnsi="Century Gothic" w:cs="MyriadPro-Regular"/>
          <w:b/>
          <w:sz w:val="22"/>
          <w:szCs w:val="22"/>
        </w:rPr>
        <w:t>-installazione</w:t>
      </w:r>
      <w:r w:rsidR="00240468" w:rsidRPr="00EB673A">
        <w:rPr>
          <w:rFonts w:ascii="Century Gothic" w:hAnsi="Century Gothic" w:cs="MyriadPro-Regular"/>
          <w:sz w:val="22"/>
          <w:szCs w:val="22"/>
        </w:rPr>
        <w:t xml:space="preserve"> che</w:t>
      </w:r>
      <w:r w:rsidR="00466CCC" w:rsidRPr="00EB673A">
        <w:rPr>
          <w:rFonts w:ascii="Century Gothic" w:hAnsi="Century Gothic" w:cs="MyriadPro-Regular"/>
          <w:sz w:val="22"/>
          <w:szCs w:val="22"/>
        </w:rPr>
        <w:t xml:space="preserve"> nasce dalla prima collaborazione tra </w:t>
      </w:r>
      <w:r w:rsidR="00503E30" w:rsidRPr="00EB673A">
        <w:rPr>
          <w:rFonts w:ascii="Century Gothic" w:hAnsi="Century Gothic" w:cs="MyriadPro-Regular"/>
          <w:sz w:val="22"/>
          <w:szCs w:val="22"/>
        </w:rPr>
        <w:t xml:space="preserve">il </w:t>
      </w:r>
      <w:r w:rsidR="00466CCC" w:rsidRPr="00EB673A">
        <w:rPr>
          <w:rFonts w:ascii="Century Gothic" w:hAnsi="Century Gothic" w:cs="MyriadPro-Regular"/>
          <w:sz w:val="22"/>
          <w:szCs w:val="22"/>
        </w:rPr>
        <w:t>designer Froy e Fondazione</w:t>
      </w:r>
      <w:r w:rsidR="00240468" w:rsidRPr="00EB673A">
        <w:rPr>
          <w:rFonts w:ascii="Century Gothic" w:hAnsi="Century Gothic" w:cs="MyriadPro-Regular"/>
          <w:sz w:val="22"/>
          <w:szCs w:val="22"/>
        </w:rPr>
        <w:t xml:space="preserve"> </w:t>
      </w:r>
      <w:r w:rsidR="00466CCC" w:rsidRPr="00EB673A">
        <w:rPr>
          <w:rFonts w:ascii="Century Gothic" w:hAnsi="Century Gothic" w:cs="MyriadPro-Regular"/>
          <w:sz w:val="22"/>
          <w:szCs w:val="22"/>
        </w:rPr>
        <w:t>Lineapiù</w:t>
      </w:r>
      <w:r w:rsidR="00A5231F" w:rsidRPr="00EB673A">
        <w:rPr>
          <w:rFonts w:ascii="Century Gothic" w:hAnsi="Century Gothic" w:cs="MyriadPro-Regular"/>
          <w:sz w:val="22"/>
          <w:szCs w:val="22"/>
        </w:rPr>
        <w:t xml:space="preserve"> </w:t>
      </w:r>
      <w:r w:rsidR="002F5A0C">
        <w:rPr>
          <w:rFonts w:ascii="Century Gothic" w:hAnsi="Century Gothic" w:cs="MyriadPro-Regular"/>
          <w:sz w:val="22"/>
          <w:szCs w:val="22"/>
        </w:rPr>
        <w:t xml:space="preserve">e </w:t>
      </w:r>
      <w:r w:rsidR="00A5231F" w:rsidRPr="00EB673A">
        <w:rPr>
          <w:rFonts w:ascii="Century Gothic" w:hAnsi="Century Gothic" w:cs="MyriadPro-Regular"/>
          <w:sz w:val="22"/>
          <w:szCs w:val="22"/>
        </w:rPr>
        <w:t>che intende raccontare nella sua illustrazione principale le storie di nove personaggi o culture, che si muovono in una città che rappresenta l’architettura delle loro relazioni.</w:t>
      </w:r>
    </w:p>
    <w:p w14:paraId="66793BAF" w14:textId="60CB7B94" w:rsidR="00DC2732" w:rsidRPr="00EB673A" w:rsidRDefault="00503E30" w:rsidP="002964C9">
      <w:pPr>
        <w:autoSpaceDE w:val="0"/>
        <w:autoSpaceDN w:val="0"/>
        <w:adjustRightInd w:val="0"/>
        <w:spacing w:line="22" w:lineRule="atLeast"/>
        <w:contextualSpacing/>
        <w:jc w:val="both"/>
        <w:rPr>
          <w:rFonts w:ascii="Century Gothic" w:hAnsi="Century Gothic" w:cs="MyriadPro-Regular"/>
          <w:sz w:val="22"/>
          <w:szCs w:val="22"/>
        </w:rPr>
      </w:pPr>
      <w:r w:rsidRPr="00EB673A">
        <w:rPr>
          <w:rFonts w:ascii="Century Gothic" w:hAnsi="Century Gothic" w:cs="MyriadPro-Regular"/>
          <w:sz w:val="22"/>
          <w:szCs w:val="22"/>
        </w:rPr>
        <w:t>I</w:t>
      </w:r>
      <w:r w:rsidR="00E535FA" w:rsidRPr="00EB673A">
        <w:rPr>
          <w:rFonts w:ascii="Century Gothic" w:hAnsi="Century Gothic" w:cs="MyriadPro-Regular"/>
          <w:sz w:val="22"/>
          <w:szCs w:val="22"/>
        </w:rPr>
        <w:t>n</w:t>
      </w:r>
      <w:r w:rsidR="00D90571" w:rsidRPr="00EB673A">
        <w:rPr>
          <w:rFonts w:ascii="Century Gothic" w:hAnsi="Century Gothic" w:cs="MyriadPro-Regular"/>
          <w:sz w:val="22"/>
          <w:szCs w:val="22"/>
        </w:rPr>
        <w:t xml:space="preserve"> programma</w:t>
      </w:r>
      <w:r w:rsidR="00D11643" w:rsidRPr="00EB673A">
        <w:rPr>
          <w:rFonts w:ascii="Century Gothic" w:hAnsi="Century Gothic" w:cs="MyriadPro-Regular"/>
          <w:sz w:val="22"/>
          <w:szCs w:val="22"/>
        </w:rPr>
        <w:t xml:space="preserve"> </w:t>
      </w:r>
      <w:r w:rsidR="00D90571" w:rsidRPr="00EB673A">
        <w:rPr>
          <w:rFonts w:ascii="Century Gothic" w:hAnsi="Century Gothic" w:cs="MyriadPro-Regular"/>
          <w:b/>
          <w:sz w:val="22"/>
          <w:szCs w:val="22"/>
        </w:rPr>
        <w:t>dal 9 al 16 aprile</w:t>
      </w:r>
      <w:r w:rsidRPr="00EB673A">
        <w:rPr>
          <w:rFonts w:ascii="Century Gothic" w:hAnsi="Century Gothic" w:cs="MyriadPro-Regular"/>
          <w:b/>
          <w:sz w:val="22"/>
          <w:szCs w:val="22"/>
        </w:rPr>
        <w:t xml:space="preserve"> a Milano</w:t>
      </w:r>
      <w:r w:rsidR="00D90571" w:rsidRPr="00EB673A">
        <w:rPr>
          <w:rFonts w:ascii="Century Gothic" w:hAnsi="Century Gothic" w:cs="MyriadPro-Regular"/>
          <w:b/>
          <w:sz w:val="22"/>
          <w:szCs w:val="22"/>
        </w:rPr>
        <w:t xml:space="preserve"> </w:t>
      </w:r>
      <w:r w:rsidR="003870F8" w:rsidRPr="002D1B6C">
        <w:rPr>
          <w:rFonts w:ascii="Century Gothic" w:hAnsi="Century Gothic" w:cs="MyriadPro-Regular"/>
          <w:sz w:val="22"/>
          <w:szCs w:val="22"/>
        </w:rPr>
        <w:t>presso</w:t>
      </w:r>
      <w:r w:rsidR="003870F8" w:rsidRPr="00EB673A">
        <w:rPr>
          <w:rFonts w:ascii="Century Gothic" w:hAnsi="Century Gothic" w:cs="MyriadPro-Regular"/>
          <w:b/>
          <w:sz w:val="22"/>
          <w:szCs w:val="22"/>
        </w:rPr>
        <w:t xml:space="preserve"> </w:t>
      </w:r>
      <w:proofErr w:type="spellStart"/>
      <w:r w:rsidR="003870F8" w:rsidRPr="00EB673A">
        <w:rPr>
          <w:rFonts w:ascii="Century Gothic" w:hAnsi="Century Gothic" w:cs="MyriadPro-Regular"/>
          <w:b/>
          <w:sz w:val="22"/>
          <w:szCs w:val="22"/>
        </w:rPr>
        <w:t>Backstudyo</w:t>
      </w:r>
      <w:proofErr w:type="spellEnd"/>
      <w:r w:rsidR="003870F8" w:rsidRPr="002D1B6C">
        <w:rPr>
          <w:rFonts w:ascii="Century Gothic" w:hAnsi="Century Gothic" w:cs="MyriadPro-Regular"/>
          <w:sz w:val="22"/>
          <w:szCs w:val="22"/>
        </w:rPr>
        <w:t xml:space="preserve"> in</w:t>
      </w:r>
      <w:r w:rsidR="003870F8" w:rsidRPr="00EB673A">
        <w:rPr>
          <w:rFonts w:ascii="Century Gothic" w:hAnsi="Century Gothic" w:cs="MyriadPro-Regular"/>
          <w:b/>
          <w:sz w:val="22"/>
          <w:szCs w:val="22"/>
        </w:rPr>
        <w:t xml:space="preserve"> via Ambrogio Binda 20 </w:t>
      </w:r>
      <w:r w:rsidR="00D90571" w:rsidRPr="00EB673A">
        <w:rPr>
          <w:rFonts w:ascii="Century Gothic" w:hAnsi="Century Gothic" w:cs="MyriadPro-Regular"/>
          <w:sz w:val="22"/>
          <w:szCs w:val="22"/>
        </w:rPr>
        <w:t>per tutta la durata del Fuori Salone</w:t>
      </w:r>
      <w:r w:rsidR="00E535FA" w:rsidRPr="00EB673A">
        <w:rPr>
          <w:rFonts w:ascii="Century Gothic" w:hAnsi="Century Gothic" w:cs="MyriadPro-Regular"/>
          <w:sz w:val="22"/>
          <w:szCs w:val="22"/>
        </w:rPr>
        <w:t xml:space="preserve">, </w:t>
      </w:r>
      <w:r w:rsidRPr="00EB673A">
        <w:rPr>
          <w:rFonts w:ascii="Century Gothic" w:hAnsi="Century Gothic" w:cs="MyriadPro-Regular"/>
          <w:sz w:val="22"/>
          <w:szCs w:val="22"/>
        </w:rPr>
        <w:t xml:space="preserve">l’esposizione </w:t>
      </w:r>
      <w:r w:rsidR="003870F8" w:rsidRPr="00EB673A">
        <w:rPr>
          <w:rFonts w:ascii="Century Gothic" w:hAnsi="Century Gothic" w:cs="MyriadPro-Regular"/>
          <w:sz w:val="22"/>
          <w:szCs w:val="22"/>
        </w:rPr>
        <w:t xml:space="preserve">culminerà </w:t>
      </w:r>
      <w:r w:rsidR="00E535FA" w:rsidRPr="00EB673A">
        <w:rPr>
          <w:rFonts w:ascii="Century Gothic" w:hAnsi="Century Gothic" w:cs="MyriadPro-Regular"/>
          <w:sz w:val="22"/>
          <w:szCs w:val="22"/>
        </w:rPr>
        <w:t xml:space="preserve">con un </w:t>
      </w:r>
      <w:r w:rsidR="00E535FA" w:rsidRPr="00EB673A">
        <w:rPr>
          <w:rFonts w:ascii="Century Gothic" w:hAnsi="Century Gothic" w:cs="MyriadPro-Regular"/>
          <w:b/>
          <w:sz w:val="22"/>
          <w:szCs w:val="22"/>
        </w:rPr>
        <w:t xml:space="preserve">evento </w:t>
      </w:r>
      <w:r w:rsidR="003870F8" w:rsidRPr="00EB673A">
        <w:rPr>
          <w:rFonts w:ascii="Century Gothic" w:hAnsi="Century Gothic" w:cs="MyriadPro-Regular"/>
          <w:b/>
          <w:sz w:val="22"/>
          <w:szCs w:val="22"/>
        </w:rPr>
        <w:t xml:space="preserve">nell’evento </w:t>
      </w:r>
      <w:r w:rsidR="00E535FA" w:rsidRPr="00EB673A">
        <w:rPr>
          <w:rFonts w:ascii="Century Gothic" w:hAnsi="Century Gothic" w:cs="MyriadPro-Regular"/>
          <w:b/>
          <w:sz w:val="22"/>
          <w:szCs w:val="22"/>
        </w:rPr>
        <w:t>martedì 16 aprile</w:t>
      </w:r>
      <w:r w:rsidRPr="00EB673A">
        <w:rPr>
          <w:rFonts w:ascii="Century Gothic" w:hAnsi="Century Gothic" w:cs="MyriadPro-Regular"/>
          <w:b/>
          <w:sz w:val="22"/>
          <w:szCs w:val="22"/>
        </w:rPr>
        <w:t xml:space="preserve"> </w:t>
      </w:r>
      <w:r w:rsidR="00E535FA" w:rsidRPr="00EB673A">
        <w:rPr>
          <w:rFonts w:ascii="Century Gothic" w:hAnsi="Century Gothic" w:cs="MyriadPro-Regular"/>
          <w:b/>
          <w:sz w:val="22"/>
          <w:szCs w:val="22"/>
        </w:rPr>
        <w:t>dalle 19.00 alle 21.0</w:t>
      </w:r>
      <w:r w:rsidRPr="00EB673A">
        <w:rPr>
          <w:rFonts w:ascii="Century Gothic" w:hAnsi="Century Gothic" w:cs="MyriadPro-Regular"/>
          <w:b/>
          <w:sz w:val="22"/>
          <w:szCs w:val="22"/>
        </w:rPr>
        <w:t>0</w:t>
      </w:r>
      <w:r w:rsidRPr="00EB673A">
        <w:rPr>
          <w:rFonts w:ascii="Century Gothic" w:hAnsi="Century Gothic" w:cs="MyriadPro-Regular"/>
          <w:sz w:val="22"/>
          <w:szCs w:val="22"/>
        </w:rPr>
        <w:t>, coinvolgendo il pubblico a più livelli</w:t>
      </w:r>
      <w:r w:rsidR="00A5231F" w:rsidRPr="00EB673A">
        <w:rPr>
          <w:rFonts w:ascii="Century Gothic" w:hAnsi="Century Gothic" w:cs="MyriadPro-Regular"/>
          <w:sz w:val="22"/>
          <w:szCs w:val="22"/>
        </w:rPr>
        <w:t>; l’installazione</w:t>
      </w:r>
      <w:r w:rsidR="00DC2732" w:rsidRPr="00EB673A">
        <w:rPr>
          <w:rFonts w:ascii="Century Gothic" w:hAnsi="Century Gothic" w:cs="MyriadPro-Regular"/>
          <w:sz w:val="22"/>
          <w:szCs w:val="22"/>
        </w:rPr>
        <w:t xml:space="preserve"> </w:t>
      </w:r>
      <w:r w:rsidR="00A5231F" w:rsidRPr="00EB673A">
        <w:rPr>
          <w:rFonts w:ascii="Century Gothic" w:hAnsi="Century Gothic" w:cs="Futura-Medium"/>
          <w:sz w:val="22"/>
          <w:szCs w:val="22"/>
        </w:rPr>
        <w:t xml:space="preserve">sarà accompagnata da una life performance di </w:t>
      </w:r>
      <w:r w:rsidR="00D44C66" w:rsidRPr="00EB673A">
        <w:rPr>
          <w:rFonts w:ascii="Century Gothic" w:eastAsia="Times New Roman" w:hAnsi="Century Gothic"/>
          <w:i/>
          <w:sz w:val="22"/>
          <w:szCs w:val="22"/>
        </w:rPr>
        <w:t xml:space="preserve">Ani </w:t>
      </w:r>
      <w:proofErr w:type="spellStart"/>
      <w:r w:rsidR="00D44C66" w:rsidRPr="00EB673A">
        <w:rPr>
          <w:rFonts w:ascii="Century Gothic" w:eastAsia="Times New Roman" w:hAnsi="Century Gothic"/>
          <w:i/>
          <w:sz w:val="22"/>
          <w:szCs w:val="22"/>
        </w:rPr>
        <w:t>Balian</w:t>
      </w:r>
      <w:proofErr w:type="spellEnd"/>
      <w:r w:rsidR="00A5231F" w:rsidRPr="00EB673A">
        <w:rPr>
          <w:rFonts w:ascii="Century Gothic" w:eastAsia="Times New Roman" w:hAnsi="Century Gothic"/>
          <w:sz w:val="22"/>
          <w:szCs w:val="22"/>
        </w:rPr>
        <w:t>,</w:t>
      </w:r>
      <w:r w:rsidR="002D1B6C">
        <w:rPr>
          <w:rFonts w:ascii="Century Gothic" w:eastAsia="Times New Roman" w:hAnsi="Century Gothic"/>
          <w:sz w:val="22"/>
          <w:szCs w:val="22"/>
        </w:rPr>
        <w:t xml:space="preserve"> </w:t>
      </w:r>
      <w:r w:rsidR="00A5231F" w:rsidRPr="00EB673A">
        <w:rPr>
          <w:rFonts w:ascii="Century Gothic" w:eastAsia="Times New Roman" w:hAnsi="Century Gothic"/>
          <w:sz w:val="22"/>
          <w:szCs w:val="22"/>
        </w:rPr>
        <w:t>cantante lirica di origine armena,</w:t>
      </w:r>
      <w:r w:rsidR="00DC2732" w:rsidRPr="00EB673A">
        <w:rPr>
          <w:rFonts w:ascii="Century Gothic" w:eastAsia="Times New Roman" w:hAnsi="Century Gothic"/>
          <w:sz w:val="22"/>
          <w:szCs w:val="22"/>
        </w:rPr>
        <w:t xml:space="preserve"> accompagnata da musica elettronica. </w:t>
      </w:r>
    </w:p>
    <w:p w14:paraId="1DA0EC2B" w14:textId="77777777" w:rsidR="00A5231F" w:rsidRPr="00EB673A" w:rsidRDefault="00A5231F" w:rsidP="002964C9">
      <w:pPr>
        <w:autoSpaceDE w:val="0"/>
        <w:autoSpaceDN w:val="0"/>
        <w:adjustRightInd w:val="0"/>
        <w:spacing w:line="22" w:lineRule="atLeast"/>
        <w:contextualSpacing/>
        <w:jc w:val="both"/>
        <w:rPr>
          <w:rFonts w:ascii="Century Gothic" w:hAnsi="Century Gothic" w:cs="MyriadPro-Regular"/>
          <w:sz w:val="22"/>
          <w:szCs w:val="22"/>
        </w:rPr>
      </w:pPr>
    </w:p>
    <w:p w14:paraId="551CEC08" w14:textId="04306375" w:rsidR="00466CCC" w:rsidRPr="00EB673A" w:rsidRDefault="00DC2732" w:rsidP="002964C9">
      <w:pPr>
        <w:autoSpaceDE w:val="0"/>
        <w:autoSpaceDN w:val="0"/>
        <w:adjustRightInd w:val="0"/>
        <w:spacing w:line="22" w:lineRule="atLeast"/>
        <w:contextualSpacing/>
        <w:jc w:val="both"/>
        <w:rPr>
          <w:rFonts w:ascii="Century Gothic" w:hAnsi="Century Gothic" w:cs="MyriadPro-Regular"/>
          <w:sz w:val="22"/>
          <w:szCs w:val="22"/>
        </w:rPr>
      </w:pPr>
      <w:r w:rsidRPr="00D44C66">
        <w:rPr>
          <w:rFonts w:ascii="Century Gothic" w:eastAsia="Times New Roman" w:hAnsi="Century Gothic"/>
          <w:sz w:val="22"/>
          <w:szCs w:val="22"/>
        </w:rPr>
        <w:t xml:space="preserve">La mostra-installazione è </w:t>
      </w:r>
      <w:r w:rsidR="002F5A0C" w:rsidRPr="00D44C66">
        <w:rPr>
          <w:rFonts w:ascii="Century Gothic" w:eastAsia="Times New Roman" w:hAnsi="Century Gothic"/>
          <w:sz w:val="22"/>
          <w:szCs w:val="22"/>
        </w:rPr>
        <w:t xml:space="preserve">un </w:t>
      </w:r>
      <w:r w:rsidR="00A5231F" w:rsidRPr="00D44C66">
        <w:rPr>
          <w:rFonts w:ascii="Century Gothic" w:eastAsia="Times New Roman" w:hAnsi="Century Gothic"/>
          <w:sz w:val="22"/>
          <w:szCs w:val="22"/>
        </w:rPr>
        <w:t xml:space="preserve">potente </w:t>
      </w:r>
      <w:r w:rsidRPr="00D44C66">
        <w:rPr>
          <w:rFonts w:ascii="Century Gothic" w:eastAsia="Times New Roman" w:hAnsi="Century Gothic"/>
          <w:sz w:val="22"/>
          <w:szCs w:val="22"/>
        </w:rPr>
        <w:t>espediente narrativo per raccontare il mondo FROY</w:t>
      </w:r>
      <w:r w:rsidR="00EB07B1" w:rsidRPr="00D44C66">
        <w:rPr>
          <w:rFonts w:ascii="Century Gothic" w:eastAsia="Times New Roman" w:hAnsi="Century Gothic"/>
          <w:sz w:val="22"/>
          <w:szCs w:val="22"/>
        </w:rPr>
        <w:t xml:space="preserve"> e presentare </w:t>
      </w:r>
      <w:r w:rsidR="00081188" w:rsidRPr="00D44C66">
        <w:rPr>
          <w:rFonts w:ascii="Century Gothic" w:eastAsia="Times New Roman" w:hAnsi="Century Gothic"/>
          <w:sz w:val="22"/>
          <w:szCs w:val="22"/>
        </w:rPr>
        <w:t>una preview</w:t>
      </w:r>
      <w:r w:rsidR="00EB07B1" w:rsidRPr="00D44C66">
        <w:rPr>
          <w:rFonts w:ascii="Century Gothic" w:eastAsia="Times New Roman" w:hAnsi="Century Gothic"/>
          <w:sz w:val="22"/>
          <w:szCs w:val="22"/>
        </w:rPr>
        <w:t xml:space="preserve"> della collezione Spring/</w:t>
      </w:r>
      <w:proofErr w:type="spellStart"/>
      <w:r w:rsidR="00EB07B1" w:rsidRPr="00D44C66">
        <w:rPr>
          <w:rFonts w:ascii="Century Gothic" w:eastAsia="Times New Roman" w:hAnsi="Century Gothic"/>
          <w:sz w:val="22"/>
          <w:szCs w:val="22"/>
        </w:rPr>
        <w:t>Summer</w:t>
      </w:r>
      <w:proofErr w:type="spellEnd"/>
      <w:r w:rsidR="00EB07B1" w:rsidRPr="00D44C66">
        <w:rPr>
          <w:rFonts w:ascii="Century Gothic" w:eastAsia="Times New Roman" w:hAnsi="Century Gothic"/>
          <w:sz w:val="22"/>
          <w:szCs w:val="22"/>
        </w:rPr>
        <w:t xml:space="preserve"> 2020.</w:t>
      </w:r>
      <w:r w:rsidRPr="00D44C66">
        <w:rPr>
          <w:rFonts w:ascii="Century Gothic" w:eastAsia="Times New Roman" w:hAnsi="Century Gothic"/>
          <w:sz w:val="22"/>
          <w:szCs w:val="22"/>
        </w:rPr>
        <w:t xml:space="preserve"> </w:t>
      </w:r>
      <w:r w:rsidR="00466CCC" w:rsidRPr="00D44C66">
        <w:rPr>
          <w:rFonts w:ascii="Century Gothic" w:hAnsi="Century Gothic" w:cs="MyriadPro-Regular"/>
          <w:sz w:val="22"/>
          <w:szCs w:val="22"/>
        </w:rPr>
        <w:t>Attraverso le storie di nove personaggi archetipici si intraprende una</w:t>
      </w:r>
      <w:r w:rsidR="00240468" w:rsidRPr="00D44C66">
        <w:rPr>
          <w:rFonts w:ascii="Century Gothic" w:hAnsi="Century Gothic" w:cs="MyriadPro-Regular"/>
          <w:sz w:val="22"/>
          <w:szCs w:val="22"/>
        </w:rPr>
        <w:t xml:space="preserve"> </w:t>
      </w:r>
      <w:r w:rsidR="00466CCC" w:rsidRPr="00D44C66">
        <w:rPr>
          <w:rFonts w:ascii="Century Gothic" w:hAnsi="Century Gothic" w:cs="MyriadPro-Regular"/>
          <w:sz w:val="22"/>
          <w:szCs w:val="22"/>
        </w:rPr>
        <w:t>ricerca sulle possibilità della maglieria senza soluzione di continuità.</w:t>
      </w:r>
      <w:r w:rsidR="00240468" w:rsidRPr="00D44C66">
        <w:rPr>
          <w:rFonts w:ascii="Century Gothic" w:hAnsi="Century Gothic" w:cs="MyriadPro-Regular"/>
          <w:sz w:val="22"/>
          <w:szCs w:val="22"/>
        </w:rPr>
        <w:t xml:space="preserve"> </w:t>
      </w:r>
      <w:r w:rsidR="00466CCC" w:rsidRPr="00D44C66">
        <w:rPr>
          <w:rFonts w:ascii="Century Gothic" w:hAnsi="Century Gothic" w:cs="MyriadPro-Regular"/>
          <w:sz w:val="22"/>
          <w:szCs w:val="22"/>
        </w:rPr>
        <w:t>Fulcro dell'esposizione è l'installazione tridimensionale che rappresenta</w:t>
      </w:r>
      <w:r w:rsidR="00240468" w:rsidRPr="00D44C66">
        <w:rPr>
          <w:rFonts w:ascii="Century Gothic" w:hAnsi="Century Gothic" w:cs="MyriadPro-Regular"/>
          <w:sz w:val="22"/>
          <w:szCs w:val="22"/>
        </w:rPr>
        <w:t xml:space="preserve"> </w:t>
      </w:r>
      <w:r w:rsidR="00466CCC" w:rsidRPr="00D44C66">
        <w:rPr>
          <w:rFonts w:ascii="Century Gothic" w:hAnsi="Century Gothic" w:cs="MyriadPro-Regular"/>
          <w:sz w:val="22"/>
          <w:szCs w:val="22"/>
        </w:rPr>
        <w:t>le storie, accompagnata da musiche e video creati appositamente insieme</w:t>
      </w:r>
      <w:r w:rsidR="00240468" w:rsidRPr="00D44C66">
        <w:rPr>
          <w:rFonts w:ascii="Century Gothic" w:hAnsi="Century Gothic" w:cs="MyriadPro-Regular"/>
          <w:sz w:val="22"/>
          <w:szCs w:val="22"/>
        </w:rPr>
        <w:t xml:space="preserve"> </w:t>
      </w:r>
      <w:r w:rsidR="00466CCC" w:rsidRPr="00D44C66">
        <w:rPr>
          <w:rFonts w:ascii="Century Gothic" w:hAnsi="Century Gothic" w:cs="MyriadPro-Regular"/>
          <w:sz w:val="22"/>
          <w:szCs w:val="22"/>
        </w:rPr>
        <w:t>a Matteo Castiglioni.</w:t>
      </w:r>
      <w:r w:rsidRPr="00D44C66">
        <w:rPr>
          <w:rFonts w:ascii="Century Gothic" w:hAnsi="Century Gothic" w:cs="MyriadPro-Regular"/>
          <w:sz w:val="22"/>
          <w:szCs w:val="22"/>
        </w:rPr>
        <w:t xml:space="preserve"> </w:t>
      </w:r>
      <w:r w:rsidR="00466CCC" w:rsidRPr="00D44C66">
        <w:rPr>
          <w:rFonts w:ascii="Century Gothic" w:hAnsi="Century Gothic" w:cs="MyriadPro-Regular"/>
          <w:sz w:val="22"/>
          <w:szCs w:val="22"/>
        </w:rPr>
        <w:t>Una macchina che produce la vita tessendo un</w:t>
      </w:r>
      <w:r w:rsidR="00240468" w:rsidRPr="00D44C66">
        <w:rPr>
          <w:rFonts w:ascii="Century Gothic" w:hAnsi="Century Gothic" w:cs="MyriadPro-Regular"/>
          <w:sz w:val="22"/>
          <w:szCs w:val="22"/>
        </w:rPr>
        <w:t>’</w:t>
      </w:r>
      <w:r w:rsidR="00466CCC" w:rsidRPr="00D44C66">
        <w:rPr>
          <w:rFonts w:ascii="Century Gothic" w:hAnsi="Century Gothic" w:cs="MyriadPro-Regular"/>
          <w:sz w:val="22"/>
          <w:szCs w:val="22"/>
        </w:rPr>
        <w:t xml:space="preserve">anima nelle cose </w:t>
      </w:r>
      <w:r w:rsidR="00466CCC" w:rsidRPr="00EB673A">
        <w:rPr>
          <w:rFonts w:ascii="Century Gothic" w:hAnsi="Century Gothic" w:cs="MyriadPro-Regular"/>
          <w:sz w:val="22"/>
          <w:szCs w:val="22"/>
        </w:rPr>
        <w:t>inanimate.</w:t>
      </w:r>
      <w:r w:rsidR="00A5231F" w:rsidRPr="00EB673A">
        <w:rPr>
          <w:rFonts w:ascii="Century Gothic" w:hAnsi="Century Gothic" w:cs="MyriadPro-Regular"/>
          <w:sz w:val="22"/>
          <w:szCs w:val="22"/>
        </w:rPr>
        <w:t xml:space="preserve"> </w:t>
      </w:r>
      <w:r w:rsidR="00466CCC" w:rsidRPr="00EB673A">
        <w:rPr>
          <w:rFonts w:ascii="Century Gothic" w:hAnsi="Century Gothic" w:cs="MyriadPro-Regular"/>
          <w:sz w:val="22"/>
          <w:szCs w:val="22"/>
        </w:rPr>
        <w:t>Un mondo geometrico rappresentato da una macchina industriale, una</w:t>
      </w:r>
      <w:r w:rsidR="00240468" w:rsidRPr="00EB673A">
        <w:rPr>
          <w:rFonts w:ascii="Century Gothic" w:hAnsi="Century Gothic" w:cs="MyriadPro-Regular"/>
          <w:sz w:val="22"/>
          <w:szCs w:val="22"/>
        </w:rPr>
        <w:t xml:space="preserve"> </w:t>
      </w:r>
      <w:r w:rsidR="00466CCC" w:rsidRPr="00EB673A">
        <w:rPr>
          <w:rFonts w:ascii="Century Gothic" w:hAnsi="Century Gothic" w:cs="MyriadPro-Regular"/>
          <w:sz w:val="22"/>
          <w:szCs w:val="22"/>
        </w:rPr>
        <w:t>polis in cui si incontra</w:t>
      </w:r>
      <w:r w:rsidR="00240468" w:rsidRPr="00EB673A">
        <w:rPr>
          <w:rFonts w:ascii="Century Gothic" w:hAnsi="Century Gothic" w:cs="MyriadPro-Regular"/>
          <w:sz w:val="22"/>
          <w:szCs w:val="22"/>
        </w:rPr>
        <w:t>n</w:t>
      </w:r>
      <w:r w:rsidR="00466CCC" w:rsidRPr="00EB673A">
        <w:rPr>
          <w:rFonts w:ascii="Century Gothic" w:hAnsi="Century Gothic" w:cs="MyriadPro-Regular"/>
          <w:sz w:val="22"/>
          <w:szCs w:val="22"/>
        </w:rPr>
        <w:t>o e interagiscono persone di estrazioni, origini e</w:t>
      </w:r>
      <w:r w:rsidR="00240468" w:rsidRPr="00EB673A">
        <w:rPr>
          <w:rFonts w:ascii="Century Gothic" w:hAnsi="Century Gothic" w:cs="MyriadPro-Regular"/>
          <w:sz w:val="22"/>
          <w:szCs w:val="22"/>
        </w:rPr>
        <w:t xml:space="preserve"> </w:t>
      </w:r>
      <w:r w:rsidR="00466CCC" w:rsidRPr="00EB673A">
        <w:rPr>
          <w:rFonts w:ascii="Century Gothic" w:hAnsi="Century Gothic" w:cs="MyriadPro-Regular"/>
          <w:sz w:val="22"/>
          <w:szCs w:val="22"/>
        </w:rPr>
        <w:t>professioni di</w:t>
      </w:r>
      <w:r w:rsidR="00240468" w:rsidRPr="00EB673A">
        <w:rPr>
          <w:rFonts w:ascii="Century Gothic" w:hAnsi="Century Gothic" w:cs="MyriadPro-Regular"/>
          <w:sz w:val="22"/>
          <w:szCs w:val="22"/>
        </w:rPr>
        <w:t>ff</w:t>
      </w:r>
      <w:r w:rsidR="00466CCC" w:rsidRPr="00EB673A">
        <w:rPr>
          <w:rFonts w:ascii="Century Gothic" w:hAnsi="Century Gothic" w:cs="MyriadPro-Regular"/>
          <w:sz w:val="22"/>
          <w:szCs w:val="22"/>
        </w:rPr>
        <w:t>erenti. Una città in cui si produce la vita ogni giorno, una</w:t>
      </w:r>
      <w:r w:rsidR="00995CFE" w:rsidRPr="00EB673A">
        <w:rPr>
          <w:rFonts w:ascii="Century Gothic" w:hAnsi="Century Gothic" w:cs="MyriadPro-Regular"/>
          <w:sz w:val="22"/>
          <w:szCs w:val="22"/>
        </w:rPr>
        <w:t xml:space="preserve"> </w:t>
      </w:r>
      <w:r w:rsidR="00466CCC" w:rsidRPr="00EB673A">
        <w:rPr>
          <w:rFonts w:ascii="Century Gothic" w:hAnsi="Century Gothic" w:cs="MyriadPro-Regular"/>
          <w:sz w:val="22"/>
          <w:szCs w:val="22"/>
        </w:rPr>
        <w:t>macchina che produce persone.</w:t>
      </w:r>
      <w:r w:rsidR="00A5231F" w:rsidRPr="00EB673A">
        <w:rPr>
          <w:rFonts w:ascii="Century Gothic" w:hAnsi="Century Gothic" w:cs="MyriadPro-Regular"/>
          <w:sz w:val="22"/>
          <w:szCs w:val="22"/>
        </w:rPr>
        <w:t xml:space="preserve"> </w:t>
      </w:r>
      <w:r w:rsidR="00466CCC" w:rsidRPr="00EB673A">
        <w:rPr>
          <w:rFonts w:ascii="Century Gothic" w:hAnsi="Century Gothic" w:cs="MyriadPro-Regular"/>
          <w:sz w:val="22"/>
          <w:szCs w:val="22"/>
        </w:rPr>
        <w:t>Non si tratta però di una macchina industriale: come il caleidoscopio</w:t>
      </w:r>
      <w:r w:rsidR="00995CFE" w:rsidRPr="00EB673A">
        <w:rPr>
          <w:rFonts w:ascii="Century Gothic" w:hAnsi="Century Gothic" w:cs="MyriadPro-Regular"/>
          <w:sz w:val="22"/>
          <w:szCs w:val="22"/>
        </w:rPr>
        <w:t xml:space="preserve"> </w:t>
      </w:r>
      <w:r w:rsidR="00466CCC" w:rsidRPr="00EB673A">
        <w:rPr>
          <w:rFonts w:ascii="Century Gothic" w:hAnsi="Century Gothic" w:cs="MyriadPro-Regular"/>
          <w:sz w:val="22"/>
          <w:szCs w:val="22"/>
        </w:rPr>
        <w:t>umano di una grande città, anche questa macchina genera molteplicità:</w:t>
      </w:r>
      <w:r w:rsidR="00995CFE" w:rsidRPr="00EB673A">
        <w:rPr>
          <w:rFonts w:ascii="Century Gothic" w:hAnsi="Century Gothic" w:cs="MyriadPro-Regular"/>
          <w:sz w:val="22"/>
          <w:szCs w:val="22"/>
        </w:rPr>
        <w:t xml:space="preserve"> </w:t>
      </w:r>
      <w:r w:rsidR="00466CCC" w:rsidRPr="00EB673A">
        <w:rPr>
          <w:rFonts w:ascii="Century Gothic" w:hAnsi="Century Gothic" w:cs="MyriadPro-Regular"/>
          <w:sz w:val="22"/>
          <w:szCs w:val="22"/>
        </w:rPr>
        <w:t>ogni vita che produce è unica. L</w:t>
      </w:r>
      <w:r w:rsidR="00995CFE" w:rsidRPr="00EB673A">
        <w:rPr>
          <w:rFonts w:ascii="Century Gothic" w:hAnsi="Century Gothic" w:cs="MyriadPro-Regular"/>
          <w:sz w:val="22"/>
          <w:szCs w:val="22"/>
        </w:rPr>
        <w:t>’i</w:t>
      </w:r>
      <w:r w:rsidR="00466CCC" w:rsidRPr="00EB673A">
        <w:rPr>
          <w:rFonts w:ascii="Century Gothic" w:hAnsi="Century Gothic" w:cs="MyriadPro-Regular"/>
          <w:sz w:val="22"/>
          <w:szCs w:val="22"/>
        </w:rPr>
        <w:t>nstallazione rappresenta la simbiosi tra</w:t>
      </w:r>
      <w:r w:rsidR="00995CFE" w:rsidRPr="00EB673A">
        <w:rPr>
          <w:rFonts w:ascii="Century Gothic" w:hAnsi="Century Gothic" w:cs="MyriadPro-Regular"/>
          <w:sz w:val="22"/>
          <w:szCs w:val="22"/>
        </w:rPr>
        <w:t xml:space="preserve"> </w:t>
      </w:r>
      <w:r w:rsidR="00466CCC" w:rsidRPr="00EB673A">
        <w:rPr>
          <w:rFonts w:ascii="Century Gothic" w:hAnsi="Century Gothic" w:cs="MyriadPro-Regular"/>
          <w:sz w:val="22"/>
          <w:szCs w:val="22"/>
        </w:rPr>
        <w:t>industria e creatività, i cui prodotti nascono come esseri viventi.</w:t>
      </w:r>
    </w:p>
    <w:p w14:paraId="557C6A64" w14:textId="77777777" w:rsidR="00DC2732" w:rsidRPr="00EB673A" w:rsidRDefault="00DC2732" w:rsidP="002964C9">
      <w:pPr>
        <w:autoSpaceDE w:val="0"/>
        <w:autoSpaceDN w:val="0"/>
        <w:adjustRightInd w:val="0"/>
        <w:spacing w:line="22" w:lineRule="atLeast"/>
        <w:contextualSpacing/>
        <w:rPr>
          <w:rFonts w:ascii="Century Gothic" w:hAnsi="Century Gothic" w:cs="MyriadPro-Regular"/>
          <w:sz w:val="22"/>
          <w:szCs w:val="22"/>
        </w:rPr>
      </w:pPr>
    </w:p>
    <w:p w14:paraId="54AC95E7" w14:textId="4CAA3594" w:rsidR="00D11643" w:rsidRPr="00EB673A" w:rsidRDefault="005031DC" w:rsidP="002964C9">
      <w:pPr>
        <w:autoSpaceDE w:val="0"/>
        <w:autoSpaceDN w:val="0"/>
        <w:adjustRightInd w:val="0"/>
        <w:spacing w:line="22" w:lineRule="atLeast"/>
        <w:contextualSpacing/>
        <w:jc w:val="both"/>
        <w:rPr>
          <w:rFonts w:ascii="Century Gothic" w:hAnsi="Century Gothic" w:cs="MyriadPro-Regular"/>
          <w:sz w:val="22"/>
          <w:szCs w:val="22"/>
        </w:rPr>
      </w:pPr>
      <w:r w:rsidRPr="00EB673A">
        <w:rPr>
          <w:rFonts w:ascii="Century Gothic" w:hAnsi="Century Gothic" w:cs="MyriadPro-Regular"/>
          <w:sz w:val="22"/>
          <w:szCs w:val="22"/>
        </w:rPr>
        <w:t xml:space="preserve">Nelle sue collezioni </w:t>
      </w:r>
      <w:r w:rsidR="00A5231F" w:rsidRPr="00EB673A">
        <w:rPr>
          <w:rFonts w:ascii="Century Gothic" w:hAnsi="Century Gothic" w:cs="MyriadPro-Regular"/>
          <w:sz w:val="22"/>
          <w:szCs w:val="22"/>
        </w:rPr>
        <w:t xml:space="preserve">maglieria </w:t>
      </w:r>
      <w:r w:rsidRPr="00EB673A">
        <w:rPr>
          <w:rFonts w:ascii="Century Gothic" w:hAnsi="Century Gothic" w:cs="MyriadPro-Regular"/>
          <w:sz w:val="22"/>
          <w:szCs w:val="22"/>
        </w:rPr>
        <w:t>Froy lega culture lontane, cogliendo le connessioni tra estetiche distanti solo in apparenza.</w:t>
      </w:r>
      <w:r w:rsidR="00DC2732" w:rsidRPr="00EB673A">
        <w:rPr>
          <w:rFonts w:ascii="Century Gothic" w:hAnsi="Century Gothic" w:cs="MyriadPro-Regular"/>
          <w:sz w:val="22"/>
          <w:szCs w:val="22"/>
        </w:rPr>
        <w:t xml:space="preserve"> </w:t>
      </w:r>
      <w:r w:rsidRPr="00EB673A">
        <w:rPr>
          <w:rFonts w:ascii="Century Gothic" w:hAnsi="Century Gothic" w:cs="MyriadPro-Regular"/>
          <w:sz w:val="22"/>
          <w:szCs w:val="22"/>
        </w:rPr>
        <w:t>Il designer proietta queste distanze in incontri immaginari,</w:t>
      </w:r>
      <w:r w:rsidR="00C21985" w:rsidRPr="00EB673A">
        <w:rPr>
          <w:rFonts w:ascii="Century Gothic" w:hAnsi="Century Gothic" w:cs="MyriadPro-Regular"/>
          <w:sz w:val="22"/>
          <w:szCs w:val="22"/>
        </w:rPr>
        <w:t xml:space="preserve"> fi</w:t>
      </w:r>
      <w:r w:rsidRPr="00EB673A">
        <w:rPr>
          <w:rFonts w:ascii="Century Gothic" w:hAnsi="Century Gothic" w:cs="MyriadPro-Regular"/>
          <w:sz w:val="22"/>
          <w:szCs w:val="22"/>
        </w:rPr>
        <w:t>ltrandoli attraverso il prisma della creatività,</w:t>
      </w:r>
      <w:r w:rsidR="00DC2732" w:rsidRPr="00EB673A">
        <w:rPr>
          <w:rFonts w:ascii="Century Gothic" w:hAnsi="Century Gothic" w:cs="MyriadPro-Regular"/>
          <w:sz w:val="22"/>
          <w:szCs w:val="22"/>
        </w:rPr>
        <w:t xml:space="preserve"> </w:t>
      </w:r>
      <w:r w:rsidRPr="00EB673A">
        <w:rPr>
          <w:rFonts w:ascii="Century Gothic" w:hAnsi="Century Gothic" w:cs="MyriadPro-Regular"/>
          <w:sz w:val="22"/>
          <w:szCs w:val="22"/>
        </w:rPr>
        <w:t xml:space="preserve">dando loro forma e prospettiva. </w:t>
      </w:r>
      <w:r w:rsidRPr="00EB673A">
        <w:rPr>
          <w:rFonts w:ascii="Century Gothic" w:hAnsi="Century Gothic" w:cs="MyriadPro-Regular"/>
          <w:sz w:val="22"/>
          <w:szCs w:val="22"/>
        </w:rPr>
        <w:lastRenderedPageBreak/>
        <w:t>Gli elementi chiave di questo processo sono la geometria e le culture tradizionali,</w:t>
      </w:r>
      <w:r w:rsidR="00A5231F" w:rsidRPr="00EB673A">
        <w:rPr>
          <w:rFonts w:ascii="Century Gothic" w:hAnsi="Century Gothic" w:cs="MyriadPro-Regular"/>
          <w:sz w:val="22"/>
          <w:szCs w:val="22"/>
        </w:rPr>
        <w:t xml:space="preserve"> </w:t>
      </w:r>
      <w:r w:rsidRPr="00EB673A">
        <w:rPr>
          <w:rFonts w:ascii="Century Gothic" w:hAnsi="Century Gothic" w:cs="MyriadPro-Regular"/>
          <w:sz w:val="22"/>
          <w:szCs w:val="22"/>
        </w:rPr>
        <w:t>che con</w:t>
      </w:r>
      <w:r w:rsidR="00C21985" w:rsidRPr="00EB673A">
        <w:rPr>
          <w:rFonts w:ascii="Century Gothic" w:hAnsi="Century Gothic" w:cs="MyriadPro-Regular"/>
          <w:sz w:val="22"/>
          <w:szCs w:val="22"/>
        </w:rPr>
        <w:t>fl</w:t>
      </w:r>
      <w:r w:rsidRPr="00EB673A">
        <w:rPr>
          <w:rFonts w:ascii="Century Gothic" w:hAnsi="Century Gothic" w:cs="MyriadPro-Regular"/>
          <w:sz w:val="22"/>
          <w:szCs w:val="22"/>
        </w:rPr>
        <w:t>uiscono vividamente nelle illustrazioni del designer</w:t>
      </w:r>
      <w:r w:rsidR="00A5231F" w:rsidRPr="00EB673A">
        <w:rPr>
          <w:rFonts w:ascii="Century Gothic" w:hAnsi="Century Gothic" w:cs="MyriadPro-Regular"/>
          <w:sz w:val="22"/>
          <w:szCs w:val="22"/>
        </w:rPr>
        <w:t>.</w:t>
      </w:r>
    </w:p>
    <w:p w14:paraId="38D651E6" w14:textId="77777777" w:rsidR="00A5231F" w:rsidRPr="00EB673A" w:rsidRDefault="00A5231F" w:rsidP="002964C9">
      <w:pPr>
        <w:autoSpaceDE w:val="0"/>
        <w:autoSpaceDN w:val="0"/>
        <w:adjustRightInd w:val="0"/>
        <w:spacing w:line="22" w:lineRule="atLeast"/>
        <w:contextualSpacing/>
        <w:jc w:val="both"/>
        <w:rPr>
          <w:rFonts w:ascii="Century Gothic" w:eastAsia="Times New Roman" w:hAnsi="Century Gothic" w:cs="Helvetica"/>
          <w:sz w:val="22"/>
          <w:szCs w:val="22"/>
        </w:rPr>
      </w:pPr>
    </w:p>
    <w:p w14:paraId="0A3D570C" w14:textId="75BBEA42" w:rsidR="005031DC" w:rsidRPr="00EB673A" w:rsidRDefault="00C21985" w:rsidP="002964C9">
      <w:pPr>
        <w:autoSpaceDE w:val="0"/>
        <w:autoSpaceDN w:val="0"/>
        <w:adjustRightInd w:val="0"/>
        <w:spacing w:line="22" w:lineRule="atLeast"/>
        <w:contextualSpacing/>
        <w:jc w:val="both"/>
        <w:rPr>
          <w:rFonts w:ascii="Century Gothic" w:hAnsi="Century Gothic" w:cs="MyriadPro-Regular"/>
          <w:sz w:val="22"/>
          <w:szCs w:val="22"/>
        </w:rPr>
      </w:pPr>
      <w:r w:rsidRPr="00EB673A">
        <w:rPr>
          <w:rFonts w:ascii="Century Gothic" w:hAnsi="Century Gothic" w:cs="MyriadPro-Regular"/>
          <w:sz w:val="22"/>
          <w:szCs w:val="22"/>
        </w:rPr>
        <w:t>FROY é</w:t>
      </w:r>
      <w:r w:rsidR="005031DC" w:rsidRPr="00EB673A">
        <w:rPr>
          <w:rFonts w:ascii="Century Gothic" w:hAnsi="Century Gothic" w:cs="MyriadPro-Regular"/>
          <w:sz w:val="22"/>
          <w:szCs w:val="22"/>
        </w:rPr>
        <w:t xml:space="preserve"> un progetto di maglieria pura, il cui scopo è mostrare il processo di trasformazione del</w:t>
      </w:r>
      <w:r w:rsidRPr="00EB673A">
        <w:rPr>
          <w:rFonts w:ascii="Century Gothic" w:hAnsi="Century Gothic" w:cs="MyriadPro-Regular"/>
          <w:sz w:val="22"/>
          <w:szCs w:val="22"/>
        </w:rPr>
        <w:t xml:space="preserve"> fi</w:t>
      </w:r>
      <w:r w:rsidR="005031DC" w:rsidRPr="00EB673A">
        <w:rPr>
          <w:rFonts w:ascii="Century Gothic" w:hAnsi="Century Gothic" w:cs="MyriadPro-Regular"/>
          <w:sz w:val="22"/>
          <w:szCs w:val="22"/>
        </w:rPr>
        <w:t>lato in oggetto</w:t>
      </w:r>
      <w:r w:rsidRPr="00EB673A">
        <w:rPr>
          <w:rFonts w:ascii="Century Gothic" w:hAnsi="Century Gothic" w:cs="MyriadPro-Regular"/>
          <w:sz w:val="22"/>
          <w:szCs w:val="22"/>
        </w:rPr>
        <w:t xml:space="preserve"> fi</w:t>
      </w:r>
      <w:r w:rsidR="005031DC" w:rsidRPr="00EB673A">
        <w:rPr>
          <w:rFonts w:ascii="Century Gothic" w:hAnsi="Century Gothic" w:cs="MyriadPro-Regular"/>
          <w:sz w:val="22"/>
          <w:szCs w:val="22"/>
        </w:rPr>
        <w:t>sico e</w:t>
      </w:r>
      <w:r w:rsidRPr="00EB673A">
        <w:rPr>
          <w:rFonts w:ascii="Century Gothic" w:hAnsi="Century Gothic" w:cs="MyriadPro-Regular"/>
          <w:sz w:val="22"/>
          <w:szCs w:val="22"/>
        </w:rPr>
        <w:t xml:space="preserve"> </w:t>
      </w:r>
      <w:r w:rsidR="005031DC" w:rsidRPr="00EB673A">
        <w:rPr>
          <w:rFonts w:ascii="Century Gothic" w:hAnsi="Century Gothic" w:cs="MyriadPro-Regular"/>
          <w:sz w:val="22"/>
          <w:szCs w:val="22"/>
        </w:rPr>
        <w:t>tridimensionale, attraverso tecniche tradizionali e innovative che materializzano forme, lavorazioni e dettagli.</w:t>
      </w:r>
      <w:r w:rsidR="00A5231F" w:rsidRPr="00EB673A">
        <w:rPr>
          <w:rFonts w:ascii="Century Gothic" w:hAnsi="Century Gothic" w:cs="MyriadPro-Regular"/>
          <w:sz w:val="22"/>
          <w:szCs w:val="22"/>
        </w:rPr>
        <w:t xml:space="preserve"> </w:t>
      </w:r>
      <w:r w:rsidR="005031DC" w:rsidRPr="00EB673A">
        <w:rPr>
          <w:rFonts w:ascii="Century Gothic" w:hAnsi="Century Gothic" w:cs="MyriadPro-Regular"/>
          <w:sz w:val="22"/>
          <w:szCs w:val="22"/>
        </w:rPr>
        <w:t xml:space="preserve">La collaborazione con </w:t>
      </w:r>
      <w:r w:rsidR="00EB673A">
        <w:rPr>
          <w:rFonts w:ascii="Century Gothic" w:hAnsi="Century Gothic" w:cs="MyriadPro-Regular"/>
          <w:sz w:val="22"/>
          <w:szCs w:val="22"/>
        </w:rPr>
        <w:t>Lineapiù</w:t>
      </w:r>
      <w:r w:rsidRPr="00EB673A">
        <w:rPr>
          <w:rFonts w:ascii="Century Gothic" w:hAnsi="Century Gothic" w:cs="MyriadPro-Regular"/>
          <w:sz w:val="22"/>
          <w:szCs w:val="22"/>
        </w:rPr>
        <w:t xml:space="preserve"> Italia, </w:t>
      </w:r>
      <w:r w:rsidR="00A5231F" w:rsidRPr="00EB673A">
        <w:rPr>
          <w:rFonts w:ascii="Century Gothic" w:hAnsi="Century Gothic" w:cs="MyriadPro-Regular"/>
          <w:sz w:val="22"/>
          <w:szCs w:val="22"/>
        </w:rPr>
        <w:t xml:space="preserve">azienda italiana tra i leader del settore, </w:t>
      </w:r>
      <w:r w:rsidR="005031DC" w:rsidRPr="00EB673A">
        <w:rPr>
          <w:rFonts w:ascii="Century Gothic" w:hAnsi="Century Gothic" w:cs="MyriadPro-Regular"/>
          <w:sz w:val="22"/>
          <w:szCs w:val="22"/>
        </w:rPr>
        <w:t xml:space="preserve">è un’occasione importante per presentare la collezione </w:t>
      </w:r>
      <w:r w:rsidR="002F5A0C">
        <w:rPr>
          <w:rFonts w:ascii="Century Gothic" w:hAnsi="Century Gothic" w:cs="MyriadPro-Regular"/>
          <w:sz w:val="22"/>
          <w:szCs w:val="22"/>
        </w:rPr>
        <w:t>FROY</w:t>
      </w:r>
      <w:r w:rsidR="002F5A0C" w:rsidRPr="00EB673A">
        <w:rPr>
          <w:rFonts w:ascii="Century Gothic" w:hAnsi="Century Gothic" w:cs="MyriadPro-Regular"/>
          <w:sz w:val="22"/>
          <w:szCs w:val="22"/>
        </w:rPr>
        <w:t xml:space="preserve"> </w:t>
      </w:r>
      <w:r w:rsidR="005031DC" w:rsidRPr="00EB673A">
        <w:rPr>
          <w:rFonts w:ascii="Century Gothic" w:hAnsi="Century Gothic" w:cs="MyriadPro-Regular"/>
          <w:sz w:val="22"/>
          <w:szCs w:val="22"/>
        </w:rPr>
        <w:t>e</w:t>
      </w:r>
      <w:r w:rsidRPr="00EB673A">
        <w:rPr>
          <w:rFonts w:ascii="Century Gothic" w:hAnsi="Century Gothic" w:cs="MyriadPro-Regular"/>
          <w:sz w:val="22"/>
          <w:szCs w:val="22"/>
        </w:rPr>
        <w:t xml:space="preserve"> </w:t>
      </w:r>
      <w:r w:rsidR="005031DC" w:rsidRPr="00EB673A">
        <w:rPr>
          <w:rFonts w:ascii="Century Gothic" w:hAnsi="Century Gothic" w:cs="MyriadPro-Regular"/>
          <w:sz w:val="22"/>
          <w:szCs w:val="22"/>
        </w:rPr>
        <w:t>per dimostrare le proprie competenze e il proprio potenziale.</w:t>
      </w:r>
    </w:p>
    <w:p w14:paraId="2E4621B5" w14:textId="5B1388A1" w:rsidR="00240468" w:rsidRPr="00EB673A" w:rsidRDefault="00240468" w:rsidP="002964C9">
      <w:pPr>
        <w:spacing w:line="22" w:lineRule="atLeast"/>
        <w:contextualSpacing/>
        <w:jc w:val="both"/>
        <w:rPr>
          <w:rFonts w:ascii="Century Gothic" w:hAnsi="Century Gothic" w:cs="MyriadPro-Regular"/>
          <w:sz w:val="22"/>
          <w:szCs w:val="22"/>
        </w:rPr>
      </w:pPr>
    </w:p>
    <w:p w14:paraId="14E3BB82" w14:textId="3999F693" w:rsidR="00EF59C0" w:rsidRPr="00EB673A" w:rsidRDefault="002F619E" w:rsidP="00EB673A">
      <w:pPr>
        <w:spacing w:line="22" w:lineRule="atLeast"/>
        <w:contextualSpacing/>
        <w:jc w:val="both"/>
        <w:rPr>
          <w:rFonts w:ascii="Century Gothic" w:hAnsi="Century Gothic" w:cs="Times New Roman"/>
          <w:sz w:val="22"/>
          <w:szCs w:val="22"/>
        </w:rPr>
      </w:pPr>
      <w:hyperlink r:id="rId6" w:tgtFrame="_blank" w:history="1">
        <w:r w:rsidR="00EF59C0" w:rsidRPr="00EB673A">
          <w:rPr>
            <w:rStyle w:val="Enfasigrassetto"/>
            <w:rFonts w:ascii="Century Gothic" w:eastAsia="Times New Roman" w:hAnsi="Century Gothic" w:cs="Times New Roman"/>
            <w:sz w:val="22"/>
            <w:szCs w:val="22"/>
          </w:rPr>
          <w:t>Talents Lineapiù</w:t>
        </w:r>
      </w:hyperlink>
      <w:r w:rsidR="00EF59C0" w:rsidRPr="00EB673A">
        <w:rPr>
          <w:rFonts w:ascii="Century Gothic" w:eastAsia="Times New Roman" w:hAnsi="Century Gothic" w:cs="Times New Roman"/>
          <w:sz w:val="22"/>
          <w:szCs w:val="22"/>
        </w:rPr>
        <w:t xml:space="preserve"> è un programma di </w:t>
      </w:r>
      <w:r w:rsidR="00EF59C0" w:rsidRPr="00EB673A">
        <w:rPr>
          <w:rStyle w:val="Enfasicorsivo"/>
          <w:rFonts w:ascii="Century Gothic" w:eastAsia="Times New Roman" w:hAnsi="Century Gothic" w:cs="Times New Roman"/>
          <w:bCs/>
          <w:i w:val="0"/>
          <w:sz w:val="22"/>
          <w:szCs w:val="22"/>
        </w:rPr>
        <w:t>Fondazione Lineapiù</w:t>
      </w:r>
      <w:r w:rsidR="00EF59C0" w:rsidRPr="00EB673A">
        <w:rPr>
          <w:rFonts w:ascii="Century Gothic" w:eastAsia="Times New Roman" w:hAnsi="Century Gothic" w:cs="Times New Roman"/>
          <w:sz w:val="22"/>
          <w:szCs w:val="22"/>
        </w:rPr>
        <w:t xml:space="preserve"> che ha come obiettivo quello di sostenere i talenti già attivi nel mercato, valutando sia la presenza commerciale che la qualità artistica. </w:t>
      </w:r>
      <w:r w:rsidR="00EF59C0" w:rsidRPr="00EB673A">
        <w:rPr>
          <w:rFonts w:ascii="Century Gothic" w:hAnsi="Century Gothic"/>
          <w:sz w:val="22"/>
          <w:szCs w:val="22"/>
        </w:rPr>
        <w:t xml:space="preserve">Il </w:t>
      </w:r>
      <w:proofErr w:type="spellStart"/>
      <w:r w:rsidR="00EF59C0" w:rsidRPr="00EB673A">
        <w:rPr>
          <w:rFonts w:ascii="Century Gothic" w:hAnsi="Century Gothic"/>
          <w:sz w:val="22"/>
          <w:szCs w:val="22"/>
        </w:rPr>
        <w:t>Telents</w:t>
      </w:r>
      <w:proofErr w:type="spellEnd"/>
      <w:r w:rsidR="00EF59C0" w:rsidRPr="00EB673A">
        <w:rPr>
          <w:rFonts w:ascii="Century Gothic" w:hAnsi="Century Gothic"/>
          <w:sz w:val="22"/>
          <w:szCs w:val="22"/>
        </w:rPr>
        <w:t xml:space="preserve"> è un </w:t>
      </w:r>
      <w:r w:rsidR="00EF59C0" w:rsidRPr="00EB673A">
        <w:rPr>
          <w:rFonts w:ascii="Century Gothic" w:hAnsi="Century Gothic" w:cs="Times New Roman"/>
          <w:sz w:val="22"/>
          <w:szCs w:val="22"/>
        </w:rPr>
        <w:t>programma di sostegno dei giovani talenti della moda che </w:t>
      </w:r>
      <w:hyperlink r:id="rId7" w:tgtFrame="_blank" w:history="1">
        <w:r w:rsidR="00EF59C0" w:rsidRPr="00EB673A">
          <w:rPr>
            <w:rStyle w:val="Enfasigrassetto"/>
            <w:rFonts w:ascii="Century Gothic" w:hAnsi="Century Gothic" w:cs="Times New Roman"/>
            <w:b w:val="0"/>
            <w:sz w:val="22"/>
            <w:szCs w:val="22"/>
          </w:rPr>
          <w:t>Lineapiù Italia</w:t>
        </w:r>
      </w:hyperlink>
      <w:r w:rsidR="00EF59C0" w:rsidRPr="00EB673A">
        <w:rPr>
          <w:rStyle w:val="Enfasigrassetto"/>
          <w:rFonts w:ascii="Century Gothic" w:hAnsi="Century Gothic" w:cs="Times New Roman"/>
          <w:b w:val="0"/>
          <w:sz w:val="22"/>
          <w:szCs w:val="22"/>
        </w:rPr>
        <w:t>,</w:t>
      </w:r>
      <w:r w:rsidR="00EF59C0" w:rsidRPr="00EB673A">
        <w:rPr>
          <w:rStyle w:val="Enfasigrassetto"/>
          <w:rFonts w:ascii="Century Gothic" w:hAnsi="Century Gothic" w:cs="Times New Roman"/>
          <w:sz w:val="22"/>
          <w:szCs w:val="22"/>
        </w:rPr>
        <w:t xml:space="preserve"> </w:t>
      </w:r>
      <w:r w:rsidR="00EF59C0" w:rsidRPr="00EB673A">
        <w:rPr>
          <w:rFonts w:ascii="Century Gothic" w:eastAsia="Times New Roman" w:hAnsi="Century Gothic" w:cs="Times New Roman"/>
          <w:sz w:val="22"/>
          <w:szCs w:val="22"/>
        </w:rPr>
        <w:t xml:space="preserve">l’azienda toscana eccellenza italiana e leader del settore, ha avviato nel 2017 </w:t>
      </w:r>
      <w:r w:rsidR="00EF59C0" w:rsidRPr="00EB673A">
        <w:rPr>
          <w:rFonts w:ascii="Century Gothic" w:hAnsi="Century Gothic" w:cs="Times New Roman"/>
          <w:sz w:val="22"/>
          <w:szCs w:val="22"/>
        </w:rPr>
        <w:t>per premiare - secondo un metodo trasparente e condiviso - chi si sia distinto per l'utilizzo dei filati e la qualità della maglieria. </w:t>
      </w:r>
      <w:r w:rsidR="00EF59C0" w:rsidRPr="00EB673A">
        <w:rPr>
          <w:rFonts w:ascii="Century Gothic" w:hAnsi="Century Gothic" w:cs="Times New Roman"/>
          <w:iCs/>
          <w:sz w:val="22"/>
          <w:szCs w:val="22"/>
        </w:rPr>
        <w:t xml:space="preserve"> </w:t>
      </w:r>
      <w:r w:rsidR="00EF59C0" w:rsidRPr="00EB673A">
        <w:rPr>
          <w:rFonts w:ascii="Century Gothic" w:hAnsi="Century Gothic" w:cs="Times New Roman"/>
          <w:sz w:val="22"/>
          <w:szCs w:val="22"/>
        </w:rPr>
        <w:t xml:space="preserve">Il concorso, che seleziona e premia un talento per ogni stagione, </w:t>
      </w:r>
      <w:proofErr w:type="spellStart"/>
      <w:r w:rsidR="00EF59C0" w:rsidRPr="00EB673A">
        <w:rPr>
          <w:rFonts w:ascii="Century Gothic" w:hAnsi="Century Gothic" w:cs="Times New Roman"/>
          <w:sz w:val="22"/>
          <w:szCs w:val="22"/>
        </w:rPr>
        <w:t>é</w:t>
      </w:r>
      <w:proofErr w:type="spellEnd"/>
      <w:r w:rsidR="00EF59C0" w:rsidRPr="00EB673A">
        <w:rPr>
          <w:rFonts w:ascii="Century Gothic" w:hAnsi="Century Gothic" w:cs="Times New Roman"/>
          <w:sz w:val="22"/>
          <w:szCs w:val="22"/>
        </w:rPr>
        <w:t xml:space="preserve"> destinato a coloro che sono già operativi nel settore della moda: a giudicare i candidati un comitato scientifico composto da addetti ai lavori, selezionati tra figure di chiara fama nel mondo della moda, del retail, delle istituzioni, del giornalismo, della produzione che due volte l’anno indicherà il vincitore del </w:t>
      </w:r>
      <w:r w:rsidR="00EF59C0" w:rsidRPr="00EB673A">
        <w:rPr>
          <w:rFonts w:ascii="Century Gothic" w:hAnsi="Century Gothic" w:cs="Times New Roman"/>
          <w:i/>
          <w:iCs/>
          <w:sz w:val="22"/>
          <w:szCs w:val="22"/>
        </w:rPr>
        <w:t>Lineapiù Award.</w:t>
      </w:r>
      <w:r w:rsidR="00EB673A">
        <w:rPr>
          <w:rFonts w:ascii="Century Gothic" w:hAnsi="Century Gothic" w:cs="Times New Roman"/>
          <w:sz w:val="22"/>
          <w:szCs w:val="22"/>
        </w:rPr>
        <w:t xml:space="preserve"> </w:t>
      </w:r>
      <w:r w:rsidR="00EF59C0" w:rsidRPr="00EB673A">
        <w:rPr>
          <w:rFonts w:ascii="Century Gothic" w:hAnsi="Century Gothic" w:cs="Times New Roman"/>
          <w:bCs/>
          <w:sz w:val="22"/>
          <w:szCs w:val="22"/>
        </w:rPr>
        <w:t>Sono eleggibili per il premio non studenti ma Stilisti che siano già operativi nel mercato, abbiano già un proprio marchio e una distribuzione.</w:t>
      </w:r>
      <w:r w:rsidR="00EB673A">
        <w:rPr>
          <w:rFonts w:ascii="Century Gothic" w:hAnsi="Century Gothic" w:cs="Times New Roman"/>
          <w:sz w:val="22"/>
          <w:szCs w:val="22"/>
        </w:rPr>
        <w:t xml:space="preserve"> </w:t>
      </w:r>
      <w:r w:rsidR="00EF59C0" w:rsidRPr="00EB673A">
        <w:rPr>
          <w:rFonts w:ascii="Century Gothic" w:hAnsi="Century Gothic" w:cs="Times New Roman"/>
          <w:sz w:val="22"/>
          <w:szCs w:val="22"/>
        </w:rPr>
        <w:t xml:space="preserve">Il vincitore del premio, come per </w:t>
      </w:r>
      <w:proofErr w:type="spellStart"/>
      <w:r w:rsidR="00EF59C0" w:rsidRPr="00EB673A">
        <w:rPr>
          <w:rFonts w:ascii="Century Gothic" w:hAnsi="Century Gothic" w:cs="Times New Roman"/>
          <w:sz w:val="22"/>
          <w:szCs w:val="22"/>
        </w:rPr>
        <w:t>Arman</w:t>
      </w:r>
      <w:proofErr w:type="spellEnd"/>
      <w:r w:rsidR="00EF59C0" w:rsidRPr="00EB673A">
        <w:rPr>
          <w:rFonts w:ascii="Century Gothic" w:hAnsi="Century Gothic" w:cs="Times New Roman"/>
          <w:sz w:val="22"/>
          <w:szCs w:val="22"/>
        </w:rPr>
        <w:t xml:space="preserve"> </w:t>
      </w:r>
      <w:proofErr w:type="spellStart"/>
      <w:r w:rsidR="00EF59C0" w:rsidRPr="00EB673A">
        <w:rPr>
          <w:rFonts w:ascii="Century Gothic" w:hAnsi="Century Gothic" w:cs="Times New Roman"/>
          <w:sz w:val="22"/>
          <w:szCs w:val="22"/>
        </w:rPr>
        <w:t>Avetikyan</w:t>
      </w:r>
      <w:proofErr w:type="spellEnd"/>
      <w:r w:rsidR="00EF59C0" w:rsidRPr="00EB673A">
        <w:rPr>
          <w:rFonts w:ascii="Century Gothic" w:hAnsi="Century Gothic" w:cs="Times New Roman"/>
          <w:sz w:val="22"/>
          <w:szCs w:val="22"/>
        </w:rPr>
        <w:t xml:space="preserve">, potrà usufruire di una borsa triennale che garantisce per 6 stagioni la sponsorizzazione tecnica dei filati </w:t>
      </w:r>
      <w:proofErr w:type="spellStart"/>
      <w:r w:rsidR="00EF59C0" w:rsidRPr="00EB673A">
        <w:rPr>
          <w:rFonts w:ascii="Century Gothic" w:hAnsi="Century Gothic" w:cs="Times New Roman"/>
          <w:sz w:val="22"/>
          <w:szCs w:val="22"/>
        </w:rPr>
        <w:t>Lineapiù</w:t>
      </w:r>
      <w:proofErr w:type="spellEnd"/>
      <w:r w:rsidR="00EF59C0" w:rsidRPr="00EB673A">
        <w:rPr>
          <w:rFonts w:ascii="Century Gothic" w:hAnsi="Century Gothic" w:cs="Times New Roman"/>
          <w:sz w:val="22"/>
          <w:szCs w:val="22"/>
        </w:rPr>
        <w:t xml:space="preserve"> e </w:t>
      </w:r>
      <w:proofErr w:type="spellStart"/>
      <w:r w:rsidR="00EF59C0" w:rsidRPr="00EB673A">
        <w:rPr>
          <w:rFonts w:ascii="Century Gothic" w:hAnsi="Century Gothic" w:cs="Times New Roman"/>
          <w:sz w:val="22"/>
          <w:szCs w:val="22"/>
        </w:rPr>
        <w:t>Filclass</w:t>
      </w:r>
      <w:proofErr w:type="spellEnd"/>
      <w:r w:rsidR="00EF59C0" w:rsidRPr="00EB673A">
        <w:rPr>
          <w:rFonts w:ascii="Century Gothic" w:hAnsi="Century Gothic" w:cs="Times New Roman"/>
          <w:sz w:val="22"/>
          <w:szCs w:val="22"/>
        </w:rPr>
        <w:t xml:space="preserve"> per la creazione del proprio campionario.</w:t>
      </w:r>
    </w:p>
    <w:p w14:paraId="7F9D1502" w14:textId="77777777" w:rsidR="00EF59C0" w:rsidRPr="00EB673A" w:rsidRDefault="00EF59C0" w:rsidP="002964C9">
      <w:pPr>
        <w:autoSpaceDE w:val="0"/>
        <w:autoSpaceDN w:val="0"/>
        <w:adjustRightInd w:val="0"/>
        <w:spacing w:line="22" w:lineRule="atLeast"/>
        <w:contextualSpacing/>
        <w:rPr>
          <w:rFonts w:ascii="Century Gothic" w:hAnsi="Century Gothic" w:cs="MyriadPro-Regular"/>
          <w:sz w:val="22"/>
          <w:szCs w:val="22"/>
        </w:rPr>
      </w:pPr>
    </w:p>
    <w:p w14:paraId="03B4621E" w14:textId="754AF419" w:rsidR="00EB673A" w:rsidRPr="00EB673A" w:rsidRDefault="00C21985" w:rsidP="002964C9">
      <w:pPr>
        <w:autoSpaceDE w:val="0"/>
        <w:autoSpaceDN w:val="0"/>
        <w:adjustRightInd w:val="0"/>
        <w:spacing w:line="22" w:lineRule="atLeast"/>
        <w:contextualSpacing/>
        <w:jc w:val="both"/>
        <w:rPr>
          <w:rFonts w:ascii="Century Gothic" w:hAnsi="Century Gothic" w:cs="MyriadPro-Regular"/>
          <w:sz w:val="22"/>
          <w:szCs w:val="22"/>
        </w:rPr>
      </w:pPr>
      <w:proofErr w:type="spellStart"/>
      <w:r w:rsidRPr="00EB673A">
        <w:rPr>
          <w:rFonts w:ascii="Century Gothic" w:hAnsi="Century Gothic" w:cs="MyriadPro-Regular"/>
          <w:b/>
          <w:sz w:val="22"/>
          <w:szCs w:val="22"/>
        </w:rPr>
        <w:t>Arman</w:t>
      </w:r>
      <w:proofErr w:type="spellEnd"/>
      <w:r w:rsidR="002964C9" w:rsidRPr="00EB673A">
        <w:rPr>
          <w:rFonts w:ascii="Century Gothic" w:hAnsi="Century Gothic" w:cs="MyriadPro-Regular"/>
          <w:b/>
          <w:sz w:val="22"/>
          <w:szCs w:val="22"/>
        </w:rPr>
        <w:t xml:space="preserve"> </w:t>
      </w:r>
      <w:proofErr w:type="spellStart"/>
      <w:r w:rsidR="002964C9" w:rsidRPr="00EB673A">
        <w:rPr>
          <w:rFonts w:ascii="Century Gothic" w:hAnsi="Century Gothic" w:cs="MyriadPro-Regular"/>
          <w:b/>
          <w:sz w:val="22"/>
          <w:szCs w:val="22"/>
        </w:rPr>
        <w:t>Avetikyan</w:t>
      </w:r>
      <w:proofErr w:type="spellEnd"/>
      <w:r w:rsidRPr="00EB673A">
        <w:rPr>
          <w:rFonts w:ascii="Century Gothic" w:hAnsi="Century Gothic" w:cs="MyriadPro-Regular"/>
          <w:sz w:val="22"/>
          <w:szCs w:val="22"/>
        </w:rPr>
        <w:t xml:space="preserve"> nasce in Armenia nel 1989. All'età di otto anni per motivi familiari si trasferisce in Russia, dove inizia il</w:t>
      </w:r>
      <w:r w:rsidRPr="00EB673A">
        <w:rPr>
          <w:rFonts w:ascii="Century Gothic" w:eastAsia="Times New Roman" w:hAnsi="Century Gothic" w:cs="Times New Roman"/>
          <w:b/>
          <w:bCs/>
          <w:sz w:val="22"/>
          <w:szCs w:val="22"/>
        </w:rPr>
        <w:t xml:space="preserve"> </w:t>
      </w:r>
      <w:r w:rsidRPr="00EB673A">
        <w:rPr>
          <w:rFonts w:ascii="Century Gothic" w:hAnsi="Century Gothic" w:cs="MyriadPro-Regular"/>
          <w:sz w:val="22"/>
          <w:szCs w:val="22"/>
        </w:rPr>
        <w:t>suo percorso di studi in Architettura, specializzandosi poi in Fashion Design</w:t>
      </w:r>
      <w:r w:rsidR="00EF59C0" w:rsidRPr="00EB673A">
        <w:rPr>
          <w:rFonts w:ascii="Century Gothic" w:hAnsi="Century Gothic" w:cs="MyriadPro-Regular"/>
          <w:sz w:val="22"/>
          <w:szCs w:val="22"/>
        </w:rPr>
        <w:t xml:space="preserve"> </w:t>
      </w:r>
      <w:r w:rsidR="00EF59C0" w:rsidRPr="00EB673A">
        <w:rPr>
          <w:rFonts w:ascii="Century Gothic" w:eastAsia="Times New Roman" w:hAnsi="Century Gothic" w:cs="Times New Roman"/>
          <w:sz w:val="22"/>
          <w:szCs w:val="22"/>
        </w:rPr>
        <w:t>alla </w:t>
      </w:r>
      <w:proofErr w:type="spellStart"/>
      <w:r w:rsidR="00EF59C0" w:rsidRPr="00EB673A">
        <w:rPr>
          <w:rFonts w:ascii="Century Gothic" w:eastAsia="Times New Roman" w:hAnsi="Century Gothic" w:cs="Times New Roman"/>
          <w:sz w:val="22"/>
          <w:szCs w:val="22"/>
        </w:rPr>
        <w:t>Moscow</w:t>
      </w:r>
      <w:proofErr w:type="spellEnd"/>
      <w:r w:rsidR="00EF59C0" w:rsidRPr="00EB673A">
        <w:rPr>
          <w:rFonts w:ascii="Century Gothic" w:eastAsia="Times New Roman" w:hAnsi="Century Gothic" w:cs="Times New Roman"/>
          <w:sz w:val="22"/>
          <w:szCs w:val="22"/>
        </w:rPr>
        <w:t xml:space="preserve"> State University of Design and Technology.</w:t>
      </w:r>
      <w:r w:rsidRPr="00EB673A">
        <w:rPr>
          <w:rFonts w:ascii="Century Gothic" w:hAnsi="Century Gothic" w:cs="MyriadPro-Regular"/>
          <w:sz w:val="22"/>
          <w:szCs w:val="22"/>
        </w:rPr>
        <w:t xml:space="preserve"> Dopo un anno di modellistica</w:t>
      </w:r>
      <w:r w:rsidRPr="00EB673A">
        <w:rPr>
          <w:rFonts w:ascii="Century Gothic" w:eastAsia="Times New Roman" w:hAnsi="Century Gothic" w:cs="Times New Roman"/>
          <w:b/>
          <w:bCs/>
          <w:sz w:val="22"/>
          <w:szCs w:val="22"/>
        </w:rPr>
        <w:t xml:space="preserve"> </w:t>
      </w:r>
      <w:r w:rsidRPr="00EB673A">
        <w:rPr>
          <w:rFonts w:ascii="Century Gothic" w:hAnsi="Century Gothic" w:cs="MyriadPro-Regular"/>
          <w:sz w:val="22"/>
          <w:szCs w:val="22"/>
        </w:rPr>
        <w:t>inizia a lavorare in maglificio e a sperimentare il proprio design personale.</w:t>
      </w:r>
      <w:r w:rsidRPr="00EB673A">
        <w:rPr>
          <w:rFonts w:ascii="Century Gothic" w:eastAsia="Times New Roman" w:hAnsi="Century Gothic" w:cs="Times New Roman"/>
          <w:b/>
          <w:bCs/>
          <w:sz w:val="22"/>
          <w:szCs w:val="22"/>
        </w:rPr>
        <w:t xml:space="preserve"> </w:t>
      </w:r>
      <w:r w:rsidRPr="00EB673A">
        <w:rPr>
          <w:rFonts w:ascii="Century Gothic" w:hAnsi="Century Gothic" w:cs="MyriadPro-Regular"/>
          <w:sz w:val="22"/>
          <w:szCs w:val="22"/>
        </w:rPr>
        <w:t xml:space="preserve">Nel 2009 nasce </w:t>
      </w:r>
      <w:r w:rsidR="002F5A0C">
        <w:rPr>
          <w:rFonts w:ascii="Century Gothic" w:hAnsi="Century Gothic" w:cs="MyriadPro-Regular"/>
          <w:sz w:val="22"/>
          <w:szCs w:val="22"/>
        </w:rPr>
        <w:t>FROY</w:t>
      </w:r>
      <w:r w:rsidRPr="00EB673A">
        <w:rPr>
          <w:rFonts w:ascii="Century Gothic" w:hAnsi="Century Gothic" w:cs="MyriadPro-Regular"/>
          <w:sz w:val="22"/>
          <w:szCs w:val="22"/>
        </w:rPr>
        <w:t>, il suo progetto di maglieria</w:t>
      </w:r>
      <w:r w:rsidR="00EF59C0" w:rsidRPr="00EB673A">
        <w:rPr>
          <w:rFonts w:ascii="Century Gothic" w:hAnsi="Century Gothic" w:cs="MyriadPro-Regular"/>
          <w:sz w:val="22"/>
          <w:szCs w:val="22"/>
        </w:rPr>
        <w:t xml:space="preserve">, </w:t>
      </w:r>
      <w:r w:rsidR="00EF59C0" w:rsidRPr="00EB673A">
        <w:rPr>
          <w:rFonts w:ascii="Century Gothic" w:eastAsia="Times New Roman" w:hAnsi="Century Gothic" w:cs="Times New Roman"/>
          <w:sz w:val="22"/>
          <w:szCs w:val="22"/>
        </w:rPr>
        <w:t>una linea di capi in maglia caratterizzati da una peculiare identità visiva</w:t>
      </w:r>
      <w:r w:rsidR="00C22A89">
        <w:rPr>
          <w:rFonts w:ascii="Century Gothic" w:eastAsia="Times New Roman" w:hAnsi="Century Gothic" w:cs="Times New Roman"/>
          <w:sz w:val="22"/>
          <w:szCs w:val="22"/>
        </w:rPr>
        <w:t xml:space="preserve">. </w:t>
      </w:r>
      <w:r w:rsidRPr="00EB673A">
        <w:rPr>
          <w:rFonts w:ascii="Century Gothic" w:hAnsi="Century Gothic" w:cs="MyriadPro-Regular"/>
          <w:sz w:val="22"/>
          <w:szCs w:val="22"/>
        </w:rPr>
        <w:t>Nel 2014 si trasferisce in Italia, dove continua gli studi presso il Politecnico di Milano, laureandosi in Design</w:t>
      </w:r>
      <w:r w:rsidRPr="00EB673A">
        <w:rPr>
          <w:rFonts w:ascii="Century Gothic" w:eastAsia="Times New Roman" w:hAnsi="Century Gothic" w:cs="Times New Roman"/>
          <w:b/>
          <w:bCs/>
          <w:sz w:val="22"/>
          <w:szCs w:val="22"/>
        </w:rPr>
        <w:t xml:space="preserve"> </w:t>
      </w:r>
      <w:r w:rsidRPr="00EB673A">
        <w:rPr>
          <w:rFonts w:ascii="Century Gothic" w:hAnsi="Century Gothic" w:cs="MyriadPro-Regular"/>
          <w:sz w:val="22"/>
          <w:szCs w:val="22"/>
        </w:rPr>
        <w:t>della Maglieria.</w:t>
      </w:r>
      <w:r w:rsidRPr="00EB673A">
        <w:rPr>
          <w:rFonts w:ascii="Century Gothic" w:eastAsia="Times New Roman" w:hAnsi="Century Gothic" w:cs="Times New Roman"/>
          <w:b/>
          <w:bCs/>
          <w:sz w:val="22"/>
          <w:szCs w:val="22"/>
        </w:rPr>
        <w:t xml:space="preserve"> </w:t>
      </w:r>
      <w:r w:rsidRPr="00EB673A">
        <w:rPr>
          <w:rFonts w:ascii="Century Gothic" w:hAnsi="Century Gothic" w:cs="MyriadPro-Regular"/>
          <w:sz w:val="22"/>
          <w:szCs w:val="22"/>
        </w:rPr>
        <w:t>Tra il 2014 e il 2017 lavora come freelance per diversi marchi di moda.</w:t>
      </w:r>
      <w:r w:rsidRPr="00EB673A">
        <w:rPr>
          <w:rFonts w:ascii="Century Gothic" w:eastAsia="Times New Roman" w:hAnsi="Century Gothic" w:cs="Times New Roman"/>
          <w:b/>
          <w:bCs/>
          <w:sz w:val="22"/>
          <w:szCs w:val="22"/>
        </w:rPr>
        <w:t xml:space="preserve"> </w:t>
      </w:r>
      <w:r w:rsidRPr="00EB673A">
        <w:rPr>
          <w:rFonts w:ascii="Century Gothic" w:hAnsi="Century Gothic" w:cs="MyriadPro-Regular"/>
          <w:sz w:val="22"/>
          <w:szCs w:val="22"/>
        </w:rPr>
        <w:t>Nel 2018 rilancia il suo progetto di maglieria</w:t>
      </w:r>
      <w:r w:rsidR="002964C9" w:rsidRPr="00EB673A">
        <w:rPr>
          <w:rFonts w:ascii="Century Gothic" w:hAnsi="Century Gothic" w:cs="MyriadPro-Regular"/>
          <w:sz w:val="22"/>
          <w:szCs w:val="22"/>
        </w:rPr>
        <w:t xml:space="preserve">. </w:t>
      </w:r>
      <w:r w:rsidRPr="00EB673A">
        <w:rPr>
          <w:rFonts w:ascii="Century Gothic" w:hAnsi="Century Gothic" w:cs="MyriadPro-Regular"/>
          <w:sz w:val="22"/>
          <w:szCs w:val="22"/>
        </w:rPr>
        <w:t xml:space="preserve">Ottobre 2018 vince </w:t>
      </w:r>
      <w:r w:rsidR="002964C9" w:rsidRPr="00EB673A">
        <w:rPr>
          <w:rFonts w:ascii="Century Gothic" w:hAnsi="Century Gothic" w:cs="MyriadPro-Regular"/>
          <w:sz w:val="22"/>
          <w:szCs w:val="22"/>
        </w:rPr>
        <w:t>la III</w:t>
      </w:r>
      <w:r w:rsidRPr="00EB673A">
        <w:rPr>
          <w:rFonts w:ascii="Century Gothic" w:hAnsi="Century Gothic" w:cs="MyriadPro-Regular"/>
          <w:sz w:val="22"/>
          <w:szCs w:val="22"/>
        </w:rPr>
        <w:t xml:space="preserve"> edizione del Talents Lineapiù.</w:t>
      </w:r>
    </w:p>
    <w:p w14:paraId="6596E0E8" w14:textId="683F144C" w:rsidR="00F65E28" w:rsidRPr="00EB673A" w:rsidRDefault="00F65E28" w:rsidP="002964C9">
      <w:pPr>
        <w:spacing w:line="22" w:lineRule="atLeast"/>
        <w:contextualSpacing/>
        <w:jc w:val="both"/>
        <w:rPr>
          <w:rFonts w:ascii="Century Gothic" w:hAnsi="Century Gothic" w:cs="Times New Roman"/>
          <w:sz w:val="22"/>
          <w:szCs w:val="22"/>
        </w:rPr>
      </w:pPr>
    </w:p>
    <w:p w14:paraId="6A619CE7" w14:textId="4B358C22" w:rsidR="00EF59C0" w:rsidRPr="00EB673A" w:rsidRDefault="00EF59C0" w:rsidP="002964C9">
      <w:pPr>
        <w:autoSpaceDE w:val="0"/>
        <w:autoSpaceDN w:val="0"/>
        <w:adjustRightInd w:val="0"/>
        <w:spacing w:line="22" w:lineRule="atLeast"/>
        <w:contextualSpacing/>
        <w:rPr>
          <w:rFonts w:ascii="Century Gothic" w:hAnsi="Century Gothic" w:cs="MyriadPro-Regular"/>
          <w:sz w:val="22"/>
          <w:szCs w:val="22"/>
        </w:rPr>
      </w:pPr>
      <w:proofErr w:type="spellStart"/>
      <w:r w:rsidRPr="00EB673A">
        <w:rPr>
          <w:rFonts w:ascii="Century Gothic" w:hAnsi="Century Gothic" w:cs="MyriadPro-Regular"/>
          <w:b/>
          <w:sz w:val="22"/>
          <w:szCs w:val="22"/>
        </w:rPr>
        <w:t>Backstudy</w:t>
      </w:r>
      <w:r w:rsidR="002964C9" w:rsidRPr="00EB673A">
        <w:rPr>
          <w:rFonts w:ascii="Century Gothic" w:hAnsi="Century Gothic" w:cs="MyriadPro-Regular"/>
          <w:b/>
          <w:sz w:val="22"/>
          <w:szCs w:val="22"/>
        </w:rPr>
        <w:t>o</w:t>
      </w:r>
      <w:proofErr w:type="spellEnd"/>
      <w:r w:rsidRPr="00EB673A">
        <w:rPr>
          <w:rFonts w:ascii="Century Gothic" w:hAnsi="Century Gothic" w:cs="MyriadPro-Regular"/>
          <w:b/>
          <w:sz w:val="22"/>
          <w:szCs w:val="22"/>
        </w:rPr>
        <w:t xml:space="preserve"> </w:t>
      </w:r>
      <w:r w:rsidRPr="00EB673A">
        <w:rPr>
          <w:rFonts w:ascii="Century Gothic" w:hAnsi="Century Gothic" w:cs="MyriadPro-Regular"/>
          <w:sz w:val="22"/>
          <w:szCs w:val="22"/>
        </w:rPr>
        <w:t>è uno spazio indipendente rappresentato da un hub di professionisti eclettici.</w:t>
      </w:r>
    </w:p>
    <w:p w14:paraId="3DCD287A" w14:textId="77777777" w:rsidR="00EF59C0" w:rsidRPr="00EB673A" w:rsidRDefault="00EF59C0" w:rsidP="002964C9">
      <w:pPr>
        <w:autoSpaceDE w:val="0"/>
        <w:autoSpaceDN w:val="0"/>
        <w:adjustRightInd w:val="0"/>
        <w:spacing w:line="22" w:lineRule="atLeast"/>
        <w:contextualSpacing/>
        <w:rPr>
          <w:rFonts w:ascii="Century Gothic" w:hAnsi="Century Gothic" w:cs="MyriadPro-Regular"/>
          <w:sz w:val="22"/>
          <w:szCs w:val="22"/>
        </w:rPr>
      </w:pPr>
      <w:r w:rsidRPr="00EB673A">
        <w:rPr>
          <w:rFonts w:ascii="Century Gothic" w:hAnsi="Century Gothic" w:cs="MyriadPro-Regular"/>
          <w:sz w:val="22"/>
          <w:szCs w:val="22"/>
        </w:rPr>
        <w:t>Nasce dalla volontà di concepire un luogo polifunzionale, contenitore di espressioni visive,</w:t>
      </w:r>
    </w:p>
    <w:p w14:paraId="0296B301" w14:textId="77777777" w:rsidR="00EF59C0" w:rsidRPr="00EB673A" w:rsidRDefault="00EF59C0" w:rsidP="002964C9">
      <w:pPr>
        <w:spacing w:line="22" w:lineRule="atLeast"/>
        <w:contextualSpacing/>
        <w:jc w:val="both"/>
        <w:rPr>
          <w:rFonts w:ascii="Century Gothic" w:hAnsi="Century Gothic" w:cs="MyriadPro-Regular"/>
          <w:sz w:val="22"/>
          <w:szCs w:val="22"/>
        </w:rPr>
      </w:pPr>
      <w:r w:rsidRPr="00EB673A">
        <w:rPr>
          <w:rFonts w:ascii="Century Gothic" w:hAnsi="Century Gothic" w:cs="MyriadPro-Regular"/>
          <w:sz w:val="22"/>
          <w:szCs w:val="22"/>
        </w:rPr>
        <w:t>sensitive ed emozionali contemporanee.</w:t>
      </w:r>
    </w:p>
    <w:p w14:paraId="1B9AA729" w14:textId="77777777" w:rsidR="00F65E28" w:rsidRPr="00A5231F" w:rsidRDefault="00F65E28" w:rsidP="002964C9">
      <w:pPr>
        <w:autoSpaceDE w:val="0"/>
        <w:autoSpaceDN w:val="0"/>
        <w:adjustRightInd w:val="0"/>
        <w:spacing w:line="22" w:lineRule="atLeast"/>
        <w:ind w:right="-7"/>
        <w:contextualSpacing/>
        <w:rPr>
          <w:rFonts w:ascii="Century Gothic" w:hAnsi="Century Gothic" w:cs="Times New Roman"/>
          <w:color w:val="FF0000"/>
          <w:sz w:val="22"/>
          <w:szCs w:val="22"/>
        </w:rPr>
      </w:pPr>
    </w:p>
    <w:p w14:paraId="6D0DD0B0" w14:textId="77777777" w:rsidR="00917716" w:rsidRDefault="001E43F4" w:rsidP="001E43F4">
      <w:pPr>
        <w:autoSpaceDE w:val="0"/>
        <w:autoSpaceDN w:val="0"/>
        <w:adjustRightInd w:val="0"/>
        <w:jc w:val="both"/>
        <w:rPr>
          <w:rFonts w:ascii="Century Gothic" w:eastAsia="Didot" w:hAnsi="Century Gothic" w:cs="Didot"/>
          <w:sz w:val="22"/>
          <w:szCs w:val="22"/>
        </w:rPr>
      </w:pPr>
      <w:proofErr w:type="spellStart"/>
      <w:r w:rsidRPr="001E43F4">
        <w:rPr>
          <w:rFonts w:ascii="Century Gothic" w:hAnsi="Century Gothic" w:cs="Didot-HTF-B06-Bold"/>
          <w:b/>
          <w:bCs/>
          <w:sz w:val="22"/>
          <w:szCs w:val="22"/>
        </w:rPr>
        <w:t>Lineapiù</w:t>
      </w:r>
      <w:proofErr w:type="spellEnd"/>
      <w:r w:rsidRPr="001E43F4">
        <w:rPr>
          <w:rFonts w:ascii="Century Gothic" w:hAnsi="Century Gothic" w:cs="Didot-HTF-B06-Bold"/>
          <w:b/>
          <w:bCs/>
          <w:sz w:val="22"/>
          <w:szCs w:val="22"/>
        </w:rPr>
        <w:t xml:space="preserve"> Italia </w:t>
      </w:r>
      <w:r w:rsidRPr="001E43F4">
        <w:rPr>
          <w:rFonts w:ascii="Century Gothic" w:eastAsia="Didot" w:hAnsi="Century Gothic" w:cs="Didot"/>
          <w:sz w:val="22"/>
          <w:szCs w:val="22"/>
        </w:rPr>
        <w:t>nasce nel 1975 a Capalle (FI), guidata da Alessandro Bastagli</w:t>
      </w:r>
      <w:r>
        <w:rPr>
          <w:rFonts w:ascii="Century Gothic" w:eastAsia="Didot" w:hAnsi="Century Gothic" w:cs="Didot"/>
          <w:sz w:val="22"/>
          <w:szCs w:val="22"/>
        </w:rPr>
        <w:t xml:space="preserve"> dal 2010, </w:t>
      </w:r>
      <w:proofErr w:type="spellStart"/>
      <w:r>
        <w:rPr>
          <w:rFonts w:ascii="Century Gothic" w:eastAsia="Didot" w:hAnsi="Century Gothic" w:cs="Didot"/>
          <w:sz w:val="22"/>
          <w:szCs w:val="22"/>
        </w:rPr>
        <w:t>é</w:t>
      </w:r>
      <w:proofErr w:type="spellEnd"/>
      <w:r w:rsidRPr="001E43F4">
        <w:rPr>
          <w:rFonts w:ascii="Century Gothic" w:eastAsia="Didot" w:hAnsi="Century Gothic" w:cs="Didot"/>
          <w:sz w:val="22"/>
          <w:szCs w:val="22"/>
        </w:rPr>
        <w:t xml:space="preserve"> riconosciuta leader mondiale nel settore dei filati per maglieria, grazie ai contenuti creativi e alla qualità delle proprie collezioni, garantiti da una vera e propria vocazione alla ricerca e all’innovazione. A Lineapiù si devono importanti novità che hanno rivoluzionato la storia della maglieria, a partire dall’introduzione</w:t>
      </w:r>
      <w:r>
        <w:rPr>
          <w:rFonts w:ascii="Century Gothic" w:eastAsia="Didot" w:hAnsi="Century Gothic" w:cs="Didot"/>
          <w:sz w:val="22"/>
          <w:szCs w:val="22"/>
        </w:rPr>
        <w:t xml:space="preserve"> </w:t>
      </w:r>
      <w:r w:rsidRPr="001E43F4">
        <w:rPr>
          <w:rFonts w:ascii="Century Gothic" w:eastAsia="Didot" w:hAnsi="Century Gothic" w:cs="Didot"/>
          <w:sz w:val="22"/>
          <w:szCs w:val="22"/>
        </w:rPr>
        <w:t>del primo filato 100% viscosa, o</w:t>
      </w:r>
      <w:r>
        <w:rPr>
          <w:rFonts w:ascii="Century Gothic" w:eastAsia="Didot" w:hAnsi="Century Gothic" w:cs="Didot"/>
          <w:sz w:val="22"/>
          <w:szCs w:val="22"/>
        </w:rPr>
        <w:t xml:space="preserve"> del</w:t>
      </w:r>
      <w:r w:rsidRPr="001E43F4">
        <w:rPr>
          <w:rFonts w:ascii="Century Gothic" w:eastAsia="Didot" w:hAnsi="Century Gothic" w:cs="Didot"/>
          <w:sz w:val="22"/>
          <w:szCs w:val="22"/>
        </w:rPr>
        <w:t xml:space="preserve"> filo Relax con una percentuale di carbonio al suo interno, contro l’inquinamento elettromagnetico, sino al filo d’aria, vuoto dentro, che, leggero e vaporoso, protegge dagli sbalzi termici</w:t>
      </w:r>
      <w:r w:rsidR="00D455DF">
        <w:rPr>
          <w:rFonts w:ascii="Century Gothic" w:eastAsia="Didot" w:hAnsi="Century Gothic" w:cs="Didot"/>
          <w:sz w:val="22"/>
          <w:szCs w:val="22"/>
        </w:rPr>
        <w:t xml:space="preserve">. </w:t>
      </w:r>
    </w:p>
    <w:p w14:paraId="5FF87A24" w14:textId="40D2AB99" w:rsidR="001E43F4" w:rsidRPr="001E43F4" w:rsidRDefault="001E43F4" w:rsidP="001E43F4">
      <w:pPr>
        <w:autoSpaceDE w:val="0"/>
        <w:autoSpaceDN w:val="0"/>
        <w:adjustRightInd w:val="0"/>
        <w:jc w:val="both"/>
        <w:rPr>
          <w:rFonts w:ascii="Century Gothic" w:eastAsia="Didot" w:hAnsi="Century Gothic" w:cs="Didot"/>
          <w:sz w:val="22"/>
          <w:szCs w:val="22"/>
        </w:rPr>
      </w:pPr>
      <w:r w:rsidRPr="001E43F4">
        <w:rPr>
          <w:rFonts w:ascii="Century Gothic" w:eastAsia="Didot" w:hAnsi="Century Gothic" w:cs="Didot"/>
          <w:sz w:val="22"/>
          <w:szCs w:val="22"/>
        </w:rPr>
        <w:lastRenderedPageBreak/>
        <w:t xml:space="preserve">Più recenti invece altri filati innovativi, il filato 3D, </w:t>
      </w:r>
      <w:r w:rsidR="00D455DF">
        <w:rPr>
          <w:rFonts w:ascii="Century Gothic" w:eastAsia="Didot" w:hAnsi="Century Gothic" w:cs="Didot"/>
          <w:sz w:val="22"/>
          <w:szCs w:val="22"/>
        </w:rPr>
        <w:t>Lumen</w:t>
      </w:r>
      <w:r w:rsidR="004A6240">
        <w:rPr>
          <w:rFonts w:ascii="Century Gothic" w:eastAsia="Didot" w:hAnsi="Century Gothic" w:cs="Didot"/>
          <w:sz w:val="22"/>
          <w:szCs w:val="22"/>
        </w:rPr>
        <w:t xml:space="preserve"> il filato fotosensibile</w:t>
      </w:r>
      <w:r w:rsidR="002D1B6C">
        <w:rPr>
          <w:rFonts w:ascii="Century Gothic" w:eastAsia="Didot" w:hAnsi="Century Gothic" w:cs="Didot"/>
          <w:sz w:val="22"/>
          <w:szCs w:val="22"/>
        </w:rPr>
        <w:t xml:space="preserve"> </w:t>
      </w:r>
      <w:r w:rsidR="00D455DF">
        <w:rPr>
          <w:rFonts w:ascii="Century Gothic" w:eastAsia="Didot" w:hAnsi="Century Gothic" w:cs="Didot"/>
          <w:sz w:val="22"/>
          <w:szCs w:val="22"/>
        </w:rPr>
        <w:t xml:space="preserve">e Paper </w:t>
      </w:r>
      <w:proofErr w:type="spellStart"/>
      <w:r w:rsidR="004A6240">
        <w:rPr>
          <w:rFonts w:ascii="Century Gothic" w:eastAsia="Didot" w:hAnsi="Century Gothic" w:cs="Didot"/>
          <w:sz w:val="22"/>
          <w:szCs w:val="22"/>
        </w:rPr>
        <w:t>Knit</w:t>
      </w:r>
      <w:proofErr w:type="spellEnd"/>
      <w:r w:rsidR="004A6240">
        <w:rPr>
          <w:rFonts w:ascii="Century Gothic" w:eastAsia="Didot" w:hAnsi="Century Gothic" w:cs="Didot"/>
          <w:sz w:val="22"/>
          <w:szCs w:val="22"/>
        </w:rPr>
        <w:t>, il filato di carta.</w:t>
      </w:r>
    </w:p>
    <w:p w14:paraId="41775786" w14:textId="31F758F8" w:rsidR="001E43F4" w:rsidRPr="001E43F4" w:rsidRDefault="001E43F4" w:rsidP="001E43F4">
      <w:pPr>
        <w:autoSpaceDE w:val="0"/>
        <w:autoSpaceDN w:val="0"/>
        <w:adjustRightInd w:val="0"/>
        <w:jc w:val="both"/>
        <w:rPr>
          <w:rFonts w:ascii="Century Gothic" w:eastAsia="Didot" w:hAnsi="Century Gothic" w:cs="Didot"/>
          <w:sz w:val="22"/>
          <w:szCs w:val="22"/>
        </w:rPr>
      </w:pPr>
      <w:r w:rsidRPr="001E43F4">
        <w:rPr>
          <w:rFonts w:ascii="Century Gothic" w:eastAsia="Didot" w:hAnsi="Century Gothic" w:cs="Didot"/>
          <w:sz w:val="22"/>
          <w:szCs w:val="22"/>
        </w:rPr>
        <w:t>Un’eccellenza italiana: una storia, un metodo di lavoro, una capacità creativa e manifatturiera che ha cambiato il profilo stesso della maglieria, in Italia e nel mondo.</w:t>
      </w:r>
    </w:p>
    <w:p w14:paraId="4433232D" w14:textId="77777777" w:rsidR="00D455DF" w:rsidRDefault="001E43F4" w:rsidP="001E43F4">
      <w:pPr>
        <w:autoSpaceDE w:val="0"/>
        <w:autoSpaceDN w:val="0"/>
        <w:adjustRightInd w:val="0"/>
        <w:jc w:val="both"/>
        <w:rPr>
          <w:rFonts w:ascii="Century Gothic" w:eastAsia="Didot" w:hAnsi="Century Gothic" w:cs="Didot"/>
          <w:sz w:val="22"/>
          <w:szCs w:val="22"/>
        </w:rPr>
      </w:pPr>
      <w:r w:rsidRPr="001E43F4">
        <w:rPr>
          <w:rFonts w:ascii="Century Gothic" w:eastAsia="Didot" w:hAnsi="Century Gothic" w:cs="Didot"/>
          <w:sz w:val="22"/>
          <w:szCs w:val="22"/>
        </w:rPr>
        <w:t xml:space="preserve">La gamma dei prodotti di Lineapiù si colloca al vertice del settore, riscuotendo consensi dai più autorevoli stilisti. Anno dopo anno, nei laboratori del Gruppo, nascono filati che creano tendenze in termini di colori, strutture e mischie. Un processo produttivo integrato, realizzato completamente all’interno del Gruppo, per un filato al 100% made in </w:t>
      </w:r>
      <w:proofErr w:type="spellStart"/>
      <w:r w:rsidRPr="001E43F4">
        <w:rPr>
          <w:rFonts w:ascii="Century Gothic" w:eastAsia="Didot" w:hAnsi="Century Gothic" w:cs="Didot"/>
          <w:sz w:val="22"/>
          <w:szCs w:val="22"/>
        </w:rPr>
        <w:t>italy</w:t>
      </w:r>
      <w:proofErr w:type="spellEnd"/>
      <w:r w:rsidRPr="001E43F4">
        <w:rPr>
          <w:rFonts w:ascii="Century Gothic" w:eastAsia="Didot" w:hAnsi="Century Gothic" w:cs="Didot"/>
          <w:sz w:val="22"/>
          <w:szCs w:val="22"/>
        </w:rPr>
        <w:t xml:space="preserve"> che ogni stagione propone 3 diverse linee: </w:t>
      </w:r>
      <w:proofErr w:type="spellStart"/>
      <w:r w:rsidRPr="001E43F4">
        <w:rPr>
          <w:rFonts w:ascii="Century Gothic" w:eastAsia="Didot" w:hAnsi="Century Gothic" w:cs="Didot"/>
          <w:sz w:val="22"/>
          <w:szCs w:val="22"/>
        </w:rPr>
        <w:t>Lineapiù</w:t>
      </w:r>
      <w:proofErr w:type="spellEnd"/>
      <w:r w:rsidRPr="001E43F4">
        <w:rPr>
          <w:rFonts w:ascii="Century Gothic" w:eastAsia="Didot" w:hAnsi="Century Gothic" w:cs="Didot"/>
          <w:sz w:val="22"/>
          <w:szCs w:val="22"/>
        </w:rPr>
        <w:t xml:space="preserve">, filati fantasia e classici ad alto contenuto moda; </w:t>
      </w:r>
      <w:proofErr w:type="spellStart"/>
      <w:r w:rsidRPr="001E43F4">
        <w:rPr>
          <w:rFonts w:ascii="Century Gothic" w:eastAsia="Didot" w:hAnsi="Century Gothic" w:cs="Didot"/>
          <w:sz w:val="22"/>
          <w:szCs w:val="22"/>
        </w:rPr>
        <w:t>Filclass</w:t>
      </w:r>
      <w:proofErr w:type="spellEnd"/>
      <w:r w:rsidRPr="001E43F4">
        <w:rPr>
          <w:rFonts w:ascii="Century Gothic" w:eastAsia="Didot" w:hAnsi="Century Gothic" w:cs="Didot"/>
          <w:sz w:val="22"/>
          <w:szCs w:val="22"/>
        </w:rPr>
        <w:t xml:space="preserve">, per una maglieria giovane; </w:t>
      </w:r>
      <w:proofErr w:type="spellStart"/>
      <w:r w:rsidRPr="001E43F4">
        <w:rPr>
          <w:rFonts w:ascii="Century Gothic" w:eastAsia="Didot" w:hAnsi="Century Gothic" w:cs="Didot"/>
          <w:sz w:val="22"/>
          <w:szCs w:val="22"/>
        </w:rPr>
        <w:t>Knit</w:t>
      </w:r>
      <w:proofErr w:type="spellEnd"/>
      <w:r w:rsidRPr="001E43F4">
        <w:rPr>
          <w:rFonts w:ascii="Century Gothic" w:eastAsia="Didot" w:hAnsi="Century Gothic" w:cs="Didot"/>
          <w:sz w:val="22"/>
          <w:szCs w:val="22"/>
        </w:rPr>
        <w:t xml:space="preserve"> Art per il mercato dell’aguglieria. </w:t>
      </w:r>
      <w:r w:rsidR="00D455DF">
        <w:rPr>
          <w:rFonts w:ascii="Century Gothic" w:eastAsia="Didot" w:hAnsi="Century Gothic" w:cs="Didot"/>
          <w:sz w:val="22"/>
          <w:szCs w:val="22"/>
        </w:rPr>
        <w:t xml:space="preserve"> </w:t>
      </w:r>
    </w:p>
    <w:p w14:paraId="54A5A7B2" w14:textId="68CE538C" w:rsidR="001E43F4" w:rsidRDefault="001E43F4" w:rsidP="001E43F4">
      <w:pPr>
        <w:autoSpaceDE w:val="0"/>
        <w:autoSpaceDN w:val="0"/>
        <w:adjustRightInd w:val="0"/>
        <w:jc w:val="both"/>
        <w:rPr>
          <w:rFonts w:ascii="Century Gothic" w:eastAsia="Didot" w:hAnsi="Century Gothic" w:cs="Didot"/>
          <w:sz w:val="22"/>
          <w:szCs w:val="22"/>
        </w:rPr>
      </w:pPr>
      <w:r w:rsidRPr="001E43F4">
        <w:rPr>
          <w:rFonts w:ascii="Century Gothic" w:eastAsia="Didot" w:hAnsi="Century Gothic" w:cs="Didot"/>
          <w:sz w:val="22"/>
          <w:szCs w:val="22"/>
        </w:rPr>
        <w:t xml:space="preserve">Dal 1975 Lineapiù ha creato oltre 5500 filati, oltre 30 mila teli con punti maglia e migliaia di capi in maglieria sperimentale. </w:t>
      </w:r>
    </w:p>
    <w:p w14:paraId="4E681001" w14:textId="093AD0A8" w:rsidR="004A6240" w:rsidRDefault="004A6240" w:rsidP="001E43F4">
      <w:pPr>
        <w:autoSpaceDE w:val="0"/>
        <w:autoSpaceDN w:val="0"/>
        <w:adjustRightInd w:val="0"/>
        <w:jc w:val="both"/>
        <w:rPr>
          <w:rFonts w:ascii="Century Gothic" w:eastAsia="Didot" w:hAnsi="Century Gothic" w:cs="Didot"/>
          <w:sz w:val="22"/>
          <w:szCs w:val="22"/>
        </w:rPr>
      </w:pPr>
    </w:p>
    <w:p w14:paraId="30636BCA" w14:textId="712AE50B" w:rsidR="004A6240" w:rsidRDefault="004A6240" w:rsidP="001E43F4">
      <w:pPr>
        <w:autoSpaceDE w:val="0"/>
        <w:autoSpaceDN w:val="0"/>
        <w:adjustRightInd w:val="0"/>
        <w:jc w:val="both"/>
        <w:rPr>
          <w:rFonts w:ascii="Century Gothic" w:eastAsia="Didot" w:hAnsi="Century Gothic" w:cs="Didot"/>
          <w:sz w:val="22"/>
          <w:szCs w:val="22"/>
        </w:rPr>
      </w:pPr>
    </w:p>
    <w:p w14:paraId="666B2AA4" w14:textId="77777777" w:rsidR="0047428B" w:rsidRDefault="0047428B" w:rsidP="001E43F4">
      <w:pPr>
        <w:autoSpaceDE w:val="0"/>
        <w:autoSpaceDN w:val="0"/>
        <w:adjustRightInd w:val="0"/>
        <w:jc w:val="both"/>
        <w:rPr>
          <w:rFonts w:ascii="Century Gothic" w:eastAsia="Didot" w:hAnsi="Century Gothic" w:cs="Didot"/>
          <w:sz w:val="22"/>
          <w:szCs w:val="22"/>
        </w:rPr>
      </w:pPr>
    </w:p>
    <w:p w14:paraId="43F73852" w14:textId="7E387541" w:rsidR="004A6240" w:rsidRDefault="004A6240" w:rsidP="001E43F4">
      <w:pPr>
        <w:autoSpaceDE w:val="0"/>
        <w:autoSpaceDN w:val="0"/>
        <w:adjustRightInd w:val="0"/>
        <w:jc w:val="both"/>
        <w:rPr>
          <w:rFonts w:ascii="Century Gothic" w:eastAsia="Didot" w:hAnsi="Century Gothic" w:cs="Didot"/>
          <w:sz w:val="22"/>
          <w:szCs w:val="22"/>
        </w:rPr>
      </w:pPr>
    </w:p>
    <w:p w14:paraId="56F74C27" w14:textId="7184F9D3" w:rsidR="004A6240" w:rsidRPr="002D1B6C" w:rsidRDefault="002D1B6C" w:rsidP="002D1B6C">
      <w:pPr>
        <w:autoSpaceDE w:val="0"/>
        <w:autoSpaceDN w:val="0"/>
        <w:adjustRightInd w:val="0"/>
        <w:jc w:val="center"/>
        <w:rPr>
          <w:rFonts w:ascii="Century Gothic" w:eastAsia="Didot" w:hAnsi="Century Gothic" w:cs="Didot"/>
          <w:sz w:val="20"/>
          <w:szCs w:val="20"/>
        </w:rPr>
      </w:pPr>
      <w:r w:rsidRPr="002D1B6C">
        <w:rPr>
          <w:rFonts w:ascii="Century Gothic" w:eastAsia="Didot" w:hAnsi="Century Gothic" w:cs="Didot"/>
          <w:sz w:val="20"/>
          <w:szCs w:val="20"/>
        </w:rPr>
        <w:t>Si ringrazia</w:t>
      </w:r>
    </w:p>
    <w:p w14:paraId="1571016D" w14:textId="77777777" w:rsidR="002D1B6C" w:rsidRDefault="002D1B6C" w:rsidP="001E43F4">
      <w:pPr>
        <w:autoSpaceDE w:val="0"/>
        <w:autoSpaceDN w:val="0"/>
        <w:adjustRightInd w:val="0"/>
        <w:jc w:val="both"/>
        <w:rPr>
          <w:rFonts w:ascii="Century Gothic" w:eastAsia="Didot" w:hAnsi="Century Gothic" w:cs="Didot"/>
          <w:sz w:val="22"/>
          <w:szCs w:val="22"/>
        </w:rPr>
      </w:pPr>
    </w:p>
    <w:p w14:paraId="2E35A0AC" w14:textId="3B8460D5" w:rsidR="002D1B6C" w:rsidRDefault="002D1B6C" w:rsidP="002D1B6C">
      <w:pPr>
        <w:autoSpaceDE w:val="0"/>
        <w:autoSpaceDN w:val="0"/>
        <w:adjustRightInd w:val="0"/>
        <w:jc w:val="center"/>
        <w:rPr>
          <w:rFonts w:ascii="Century Gothic" w:eastAsia="Didot" w:hAnsi="Century Gothic" w:cs="Didot"/>
          <w:sz w:val="22"/>
          <w:szCs w:val="22"/>
        </w:rPr>
      </w:pPr>
      <w:r>
        <w:rPr>
          <w:rFonts w:ascii="Century Gothic" w:eastAsia="Didot" w:hAnsi="Century Gothic" w:cs="Didot"/>
          <w:noProof/>
          <w:sz w:val="22"/>
          <w:szCs w:val="22"/>
          <w:lang w:val="ru-RU" w:eastAsia="ru-RU"/>
        </w:rPr>
        <w:drawing>
          <wp:inline distT="0" distB="0" distL="0" distR="0" wp14:anchorId="60B52695" wp14:editId="3DA4BAE3">
            <wp:extent cx="615950" cy="50045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7.jpg"/>
                    <pic:cNvPicPr/>
                  </pic:nvPicPr>
                  <pic:blipFill>
                    <a:blip r:embed="rId8">
                      <a:extLst>
                        <a:ext uri="{28A0092B-C50C-407E-A947-70E740481C1C}">
                          <a14:useLocalDpi xmlns:a14="http://schemas.microsoft.com/office/drawing/2010/main" val="0"/>
                        </a:ext>
                      </a:extLst>
                    </a:blip>
                    <a:stretch>
                      <a:fillRect/>
                    </a:stretch>
                  </pic:blipFill>
                  <pic:spPr>
                    <a:xfrm>
                      <a:off x="0" y="0"/>
                      <a:ext cx="620167" cy="503885"/>
                    </a:xfrm>
                    <a:prstGeom prst="rect">
                      <a:avLst/>
                    </a:prstGeom>
                  </pic:spPr>
                </pic:pic>
              </a:graphicData>
            </a:graphic>
          </wp:inline>
        </w:drawing>
      </w:r>
      <w:r>
        <w:rPr>
          <w:rFonts w:ascii="Century Gothic" w:eastAsia="Didot" w:hAnsi="Century Gothic" w:cs="Didot"/>
          <w:sz w:val="22"/>
          <w:szCs w:val="22"/>
        </w:rPr>
        <w:t xml:space="preserve">  </w:t>
      </w:r>
      <w:r w:rsidR="0047428B">
        <w:rPr>
          <w:rFonts w:ascii="Century Gothic" w:eastAsia="Didot" w:hAnsi="Century Gothic" w:cs="Didot"/>
          <w:sz w:val="22"/>
          <w:szCs w:val="22"/>
        </w:rPr>
        <w:t xml:space="preserve">    </w:t>
      </w:r>
      <w:r>
        <w:rPr>
          <w:rFonts w:ascii="Century Gothic" w:eastAsia="Didot" w:hAnsi="Century Gothic" w:cs="Didot"/>
          <w:sz w:val="22"/>
          <w:szCs w:val="22"/>
        </w:rPr>
        <w:t xml:space="preserve"> </w:t>
      </w:r>
      <w:r>
        <w:rPr>
          <w:rFonts w:ascii="Century Gothic" w:eastAsia="Didot" w:hAnsi="Century Gothic" w:cs="Didot"/>
          <w:noProof/>
          <w:sz w:val="22"/>
          <w:szCs w:val="22"/>
          <w:lang w:val="ru-RU" w:eastAsia="ru-RU"/>
        </w:rPr>
        <w:drawing>
          <wp:inline distT="0" distB="0" distL="0" distR="0" wp14:anchorId="0FFFE530" wp14:editId="16A47932">
            <wp:extent cx="598993" cy="552319"/>
            <wp:effectExtent l="0" t="0" r="0" b="63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jpg"/>
                    <pic:cNvPicPr/>
                  </pic:nvPicPr>
                  <pic:blipFill>
                    <a:blip r:embed="rId9">
                      <a:extLst>
                        <a:ext uri="{28A0092B-C50C-407E-A947-70E740481C1C}">
                          <a14:useLocalDpi xmlns:a14="http://schemas.microsoft.com/office/drawing/2010/main" val="0"/>
                        </a:ext>
                      </a:extLst>
                    </a:blip>
                    <a:stretch>
                      <a:fillRect/>
                    </a:stretch>
                  </pic:blipFill>
                  <pic:spPr>
                    <a:xfrm>
                      <a:off x="0" y="0"/>
                      <a:ext cx="606577" cy="559312"/>
                    </a:xfrm>
                    <a:prstGeom prst="rect">
                      <a:avLst/>
                    </a:prstGeom>
                  </pic:spPr>
                </pic:pic>
              </a:graphicData>
            </a:graphic>
          </wp:inline>
        </w:drawing>
      </w:r>
      <w:r>
        <w:rPr>
          <w:rFonts w:ascii="Century Gothic" w:eastAsia="Didot" w:hAnsi="Century Gothic" w:cs="Didot"/>
          <w:sz w:val="22"/>
          <w:szCs w:val="22"/>
        </w:rPr>
        <w:t xml:space="preserve">  </w:t>
      </w:r>
      <w:r w:rsidR="0047428B">
        <w:rPr>
          <w:rFonts w:ascii="Century Gothic" w:eastAsia="Didot" w:hAnsi="Century Gothic" w:cs="Didot"/>
          <w:sz w:val="22"/>
          <w:szCs w:val="22"/>
        </w:rPr>
        <w:t xml:space="preserve">  </w:t>
      </w:r>
      <w:r>
        <w:rPr>
          <w:rFonts w:ascii="Century Gothic" w:eastAsia="Didot" w:hAnsi="Century Gothic" w:cs="Didot"/>
          <w:sz w:val="22"/>
          <w:szCs w:val="22"/>
        </w:rPr>
        <w:t xml:space="preserve"> </w:t>
      </w:r>
      <w:r>
        <w:rPr>
          <w:rFonts w:ascii="Century Gothic" w:eastAsia="Didot" w:hAnsi="Century Gothic" w:cs="Didot"/>
          <w:noProof/>
          <w:sz w:val="22"/>
          <w:szCs w:val="22"/>
          <w:lang w:val="ru-RU" w:eastAsia="ru-RU"/>
        </w:rPr>
        <w:drawing>
          <wp:inline distT="0" distB="0" distL="0" distR="0" wp14:anchorId="69A403A2" wp14:editId="0734B1A9">
            <wp:extent cx="1250950" cy="492395"/>
            <wp:effectExtent l="0" t="0" r="6350" b="317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jpg"/>
                    <pic:cNvPicPr/>
                  </pic:nvPicPr>
                  <pic:blipFill>
                    <a:blip r:embed="rId10">
                      <a:extLst>
                        <a:ext uri="{28A0092B-C50C-407E-A947-70E740481C1C}">
                          <a14:useLocalDpi xmlns:a14="http://schemas.microsoft.com/office/drawing/2010/main" val="0"/>
                        </a:ext>
                      </a:extLst>
                    </a:blip>
                    <a:stretch>
                      <a:fillRect/>
                    </a:stretch>
                  </pic:blipFill>
                  <pic:spPr>
                    <a:xfrm>
                      <a:off x="0" y="0"/>
                      <a:ext cx="1268088" cy="499141"/>
                    </a:xfrm>
                    <a:prstGeom prst="rect">
                      <a:avLst/>
                    </a:prstGeom>
                  </pic:spPr>
                </pic:pic>
              </a:graphicData>
            </a:graphic>
          </wp:inline>
        </w:drawing>
      </w:r>
      <w:r>
        <w:rPr>
          <w:rFonts w:ascii="Century Gothic" w:eastAsia="Didot" w:hAnsi="Century Gothic" w:cs="Didot"/>
          <w:sz w:val="22"/>
          <w:szCs w:val="22"/>
        </w:rPr>
        <w:t xml:space="preserve"> </w:t>
      </w:r>
      <w:r w:rsidR="0047428B">
        <w:rPr>
          <w:rFonts w:ascii="Century Gothic" w:eastAsia="Didot" w:hAnsi="Century Gothic" w:cs="Didot"/>
          <w:sz w:val="22"/>
          <w:szCs w:val="22"/>
        </w:rPr>
        <w:t xml:space="preserve"> </w:t>
      </w:r>
      <w:r>
        <w:rPr>
          <w:rFonts w:ascii="Century Gothic" w:eastAsia="Didot" w:hAnsi="Century Gothic" w:cs="Didot"/>
          <w:sz w:val="22"/>
          <w:szCs w:val="22"/>
        </w:rPr>
        <w:t xml:space="preserve">  </w:t>
      </w:r>
      <w:r>
        <w:rPr>
          <w:rFonts w:ascii="Century Gothic" w:eastAsia="Didot" w:hAnsi="Century Gothic" w:cs="Didot"/>
          <w:noProof/>
          <w:sz w:val="22"/>
          <w:szCs w:val="22"/>
          <w:lang w:val="ru-RU" w:eastAsia="ru-RU"/>
        </w:rPr>
        <w:drawing>
          <wp:inline distT="0" distB="0" distL="0" distR="0" wp14:anchorId="4592F90E" wp14:editId="5DD152DC">
            <wp:extent cx="1125645" cy="429895"/>
            <wp:effectExtent l="0" t="0" r="0" b="825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jpg"/>
                    <pic:cNvPicPr/>
                  </pic:nvPicPr>
                  <pic:blipFill>
                    <a:blip r:embed="rId11">
                      <a:extLst>
                        <a:ext uri="{28A0092B-C50C-407E-A947-70E740481C1C}">
                          <a14:useLocalDpi xmlns:a14="http://schemas.microsoft.com/office/drawing/2010/main" val="0"/>
                        </a:ext>
                      </a:extLst>
                    </a:blip>
                    <a:stretch>
                      <a:fillRect/>
                    </a:stretch>
                  </pic:blipFill>
                  <pic:spPr>
                    <a:xfrm>
                      <a:off x="0" y="0"/>
                      <a:ext cx="1139485" cy="435181"/>
                    </a:xfrm>
                    <a:prstGeom prst="rect">
                      <a:avLst/>
                    </a:prstGeom>
                  </pic:spPr>
                </pic:pic>
              </a:graphicData>
            </a:graphic>
          </wp:inline>
        </w:drawing>
      </w:r>
    </w:p>
    <w:p w14:paraId="7C5D0F5C" w14:textId="577EEE2F" w:rsidR="002D1B6C" w:rsidRDefault="002D1B6C" w:rsidP="002D1B6C">
      <w:pPr>
        <w:autoSpaceDE w:val="0"/>
        <w:autoSpaceDN w:val="0"/>
        <w:adjustRightInd w:val="0"/>
        <w:jc w:val="center"/>
        <w:rPr>
          <w:rFonts w:ascii="Century Gothic" w:eastAsia="Didot" w:hAnsi="Century Gothic" w:cs="Didot"/>
          <w:sz w:val="22"/>
          <w:szCs w:val="22"/>
        </w:rPr>
      </w:pPr>
      <w:r>
        <w:rPr>
          <w:rFonts w:ascii="Century Gothic" w:eastAsia="Didot" w:hAnsi="Century Gothic" w:cs="Didot"/>
          <w:noProof/>
          <w:sz w:val="22"/>
          <w:szCs w:val="22"/>
          <w:lang w:val="ru-RU" w:eastAsia="ru-RU"/>
        </w:rPr>
        <w:drawing>
          <wp:inline distT="0" distB="0" distL="0" distR="0" wp14:anchorId="1AA625AD" wp14:editId="73001C1C">
            <wp:extent cx="1346200" cy="373678"/>
            <wp:effectExtent l="0" t="0" r="6350" b="762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jpg"/>
                    <pic:cNvPicPr/>
                  </pic:nvPicPr>
                  <pic:blipFill>
                    <a:blip r:embed="rId12">
                      <a:extLst>
                        <a:ext uri="{28A0092B-C50C-407E-A947-70E740481C1C}">
                          <a14:useLocalDpi xmlns:a14="http://schemas.microsoft.com/office/drawing/2010/main" val="0"/>
                        </a:ext>
                      </a:extLst>
                    </a:blip>
                    <a:stretch>
                      <a:fillRect/>
                    </a:stretch>
                  </pic:blipFill>
                  <pic:spPr>
                    <a:xfrm>
                      <a:off x="0" y="0"/>
                      <a:ext cx="1355632" cy="376296"/>
                    </a:xfrm>
                    <a:prstGeom prst="rect">
                      <a:avLst/>
                    </a:prstGeom>
                  </pic:spPr>
                </pic:pic>
              </a:graphicData>
            </a:graphic>
          </wp:inline>
        </w:drawing>
      </w:r>
      <w:r>
        <w:rPr>
          <w:rFonts w:ascii="Century Gothic" w:eastAsia="Didot" w:hAnsi="Century Gothic" w:cs="Didot"/>
          <w:sz w:val="22"/>
          <w:szCs w:val="22"/>
        </w:rPr>
        <w:t xml:space="preserve"> </w:t>
      </w:r>
      <w:r w:rsidR="0047428B">
        <w:rPr>
          <w:rFonts w:ascii="Century Gothic" w:eastAsia="Didot" w:hAnsi="Century Gothic" w:cs="Didot"/>
          <w:sz w:val="22"/>
          <w:szCs w:val="22"/>
        </w:rPr>
        <w:t xml:space="preserve"> </w:t>
      </w:r>
      <w:r>
        <w:rPr>
          <w:rFonts w:ascii="Century Gothic" w:eastAsia="Didot" w:hAnsi="Century Gothic" w:cs="Didot"/>
          <w:sz w:val="22"/>
          <w:szCs w:val="22"/>
        </w:rPr>
        <w:t xml:space="preserve">    </w:t>
      </w:r>
      <w:r>
        <w:rPr>
          <w:rFonts w:ascii="Century Gothic" w:eastAsia="Didot" w:hAnsi="Century Gothic" w:cs="Didot"/>
          <w:noProof/>
          <w:sz w:val="22"/>
          <w:szCs w:val="22"/>
          <w:lang w:val="ru-RU" w:eastAsia="ru-RU"/>
        </w:rPr>
        <w:drawing>
          <wp:inline distT="0" distB="0" distL="0" distR="0" wp14:anchorId="49C25F3D" wp14:editId="4938EBD1">
            <wp:extent cx="1320800" cy="413813"/>
            <wp:effectExtent l="0" t="0" r="0" b="571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jpg"/>
                    <pic:cNvPicPr/>
                  </pic:nvPicPr>
                  <pic:blipFill>
                    <a:blip r:embed="rId13">
                      <a:extLst>
                        <a:ext uri="{28A0092B-C50C-407E-A947-70E740481C1C}">
                          <a14:useLocalDpi xmlns:a14="http://schemas.microsoft.com/office/drawing/2010/main" val="0"/>
                        </a:ext>
                      </a:extLst>
                    </a:blip>
                    <a:stretch>
                      <a:fillRect/>
                    </a:stretch>
                  </pic:blipFill>
                  <pic:spPr>
                    <a:xfrm>
                      <a:off x="0" y="0"/>
                      <a:ext cx="1332615" cy="417515"/>
                    </a:xfrm>
                    <a:prstGeom prst="rect">
                      <a:avLst/>
                    </a:prstGeom>
                  </pic:spPr>
                </pic:pic>
              </a:graphicData>
            </a:graphic>
          </wp:inline>
        </w:drawing>
      </w:r>
      <w:r>
        <w:rPr>
          <w:rFonts w:ascii="Century Gothic" w:eastAsia="Didot" w:hAnsi="Century Gothic" w:cs="Didot"/>
          <w:sz w:val="22"/>
          <w:szCs w:val="22"/>
        </w:rPr>
        <w:t xml:space="preserve"> </w:t>
      </w:r>
      <w:r w:rsidR="0047428B">
        <w:rPr>
          <w:rFonts w:ascii="Century Gothic" w:eastAsia="Didot" w:hAnsi="Century Gothic" w:cs="Didot"/>
          <w:sz w:val="22"/>
          <w:szCs w:val="22"/>
        </w:rPr>
        <w:t xml:space="preserve"> </w:t>
      </w:r>
      <w:r>
        <w:rPr>
          <w:rFonts w:ascii="Century Gothic" w:eastAsia="Didot" w:hAnsi="Century Gothic" w:cs="Didot"/>
          <w:sz w:val="22"/>
          <w:szCs w:val="22"/>
        </w:rPr>
        <w:t xml:space="preserve">   </w:t>
      </w:r>
      <w:r>
        <w:rPr>
          <w:rFonts w:ascii="Century Gothic" w:eastAsia="Didot" w:hAnsi="Century Gothic" w:cs="Didot"/>
          <w:noProof/>
          <w:sz w:val="22"/>
          <w:szCs w:val="22"/>
          <w:lang w:val="ru-RU" w:eastAsia="ru-RU"/>
        </w:rPr>
        <w:drawing>
          <wp:inline distT="0" distB="0" distL="0" distR="0" wp14:anchorId="6CFC46B2" wp14:editId="25311540">
            <wp:extent cx="1028700" cy="455901"/>
            <wp:effectExtent l="0" t="0" r="0" b="190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jpg"/>
                    <pic:cNvPicPr/>
                  </pic:nvPicPr>
                  <pic:blipFill>
                    <a:blip r:embed="rId14">
                      <a:extLst>
                        <a:ext uri="{28A0092B-C50C-407E-A947-70E740481C1C}">
                          <a14:useLocalDpi xmlns:a14="http://schemas.microsoft.com/office/drawing/2010/main" val="0"/>
                        </a:ext>
                      </a:extLst>
                    </a:blip>
                    <a:stretch>
                      <a:fillRect/>
                    </a:stretch>
                  </pic:blipFill>
                  <pic:spPr>
                    <a:xfrm>
                      <a:off x="0" y="0"/>
                      <a:ext cx="1053339" cy="466821"/>
                    </a:xfrm>
                    <a:prstGeom prst="rect">
                      <a:avLst/>
                    </a:prstGeom>
                  </pic:spPr>
                </pic:pic>
              </a:graphicData>
            </a:graphic>
          </wp:inline>
        </w:drawing>
      </w:r>
    </w:p>
    <w:sectPr w:rsidR="002D1B6C" w:rsidSect="00EB673A">
      <w:headerReference w:type="even" r:id="rId15"/>
      <w:headerReference w:type="default" r:id="rId16"/>
      <w:footerReference w:type="even" r:id="rId17"/>
      <w:footerReference w:type="default" r:id="rId18"/>
      <w:headerReference w:type="first" r:id="rId19"/>
      <w:footerReference w:type="first" r:id="rId20"/>
      <w:pgSz w:w="11900" w:h="16840"/>
      <w:pgMar w:top="2694" w:right="1134" w:bottom="1134" w:left="1134" w:header="426"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B4AF" w14:textId="77777777" w:rsidR="002F619E" w:rsidRDefault="002F619E" w:rsidP="00E723F8">
      <w:r>
        <w:separator/>
      </w:r>
    </w:p>
  </w:endnote>
  <w:endnote w:type="continuationSeparator" w:id="0">
    <w:p w14:paraId="63554B5F" w14:textId="77777777" w:rsidR="002F619E" w:rsidRDefault="002F619E" w:rsidP="00E7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Didot">
    <w:altName w:val="Microsoft YaHei"/>
    <w:panose1 w:val="00000000000000000000"/>
    <w:charset w:val="B1"/>
    <w:family w:val="auto"/>
    <w:notTrueType/>
    <w:pitch w:val="variable"/>
    <w:sig w:usb0="80000867" w:usb1="00000000" w:usb2="00000000" w:usb3="00000000" w:csb0="000001FB" w:csb1="00000000"/>
  </w:font>
  <w:font w:name="Futura-Medium">
    <w:altName w:val="Century Gothic"/>
    <w:panose1 w:val="00000000000000000000"/>
    <w:charset w:val="00"/>
    <w:family w:val="auto"/>
    <w:notTrueType/>
    <w:pitch w:val="default"/>
    <w:sig w:usb0="00000003" w:usb1="00000000" w:usb2="00000000" w:usb3="00000000" w:csb0="00000001" w:csb1="00000000"/>
  </w:font>
  <w:font w:name="Didot-HTF-B06-Bold">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9E0F" w14:textId="77777777" w:rsidR="0047428B" w:rsidRDefault="004742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0C72" w14:textId="77777777" w:rsidR="00A5231F" w:rsidRDefault="00A5231F" w:rsidP="004E0FAD">
    <w:pPr>
      <w:pStyle w:val="Pidipagina"/>
      <w:tabs>
        <w:tab w:val="right" w:pos="9923"/>
      </w:tabs>
      <w:ind w:right="-284"/>
      <w:contextualSpacing/>
      <w:jc w:val="center"/>
      <w:rPr>
        <w:b/>
        <w:color w:val="003366"/>
        <w:sz w:val="18"/>
        <w:szCs w:val="18"/>
        <w:lang w:val="en-GB"/>
      </w:rPr>
    </w:pPr>
  </w:p>
  <w:p w14:paraId="34737BF9" w14:textId="561B4A0F" w:rsidR="004E0FAD" w:rsidRPr="004E0FAD" w:rsidRDefault="004E0FAD" w:rsidP="004E0FAD">
    <w:pPr>
      <w:pStyle w:val="Pidipagina"/>
      <w:tabs>
        <w:tab w:val="right" w:pos="9923"/>
      </w:tabs>
      <w:ind w:right="-284"/>
      <w:contextualSpacing/>
      <w:jc w:val="center"/>
      <w:rPr>
        <w:b/>
        <w:color w:val="003366"/>
        <w:sz w:val="18"/>
        <w:szCs w:val="18"/>
        <w:lang w:val="en-GB"/>
      </w:rPr>
    </w:pPr>
    <w:r w:rsidRPr="004E0FAD">
      <w:rPr>
        <w:b/>
        <w:color w:val="003366"/>
        <w:sz w:val="18"/>
        <w:szCs w:val="18"/>
        <w:lang w:val="en-GB"/>
      </w:rPr>
      <w:t>Press Office – Clara Garcovich Events and Public Relations</w:t>
    </w:r>
  </w:p>
  <w:p w14:paraId="4D67C1FE" w14:textId="45FAEB00" w:rsidR="004E0FAD" w:rsidRPr="007F3803" w:rsidRDefault="004E0FAD" w:rsidP="004E0FAD">
    <w:pPr>
      <w:pStyle w:val="Pidipagina"/>
      <w:tabs>
        <w:tab w:val="right" w:pos="9923"/>
      </w:tabs>
      <w:ind w:right="-285"/>
      <w:contextualSpacing/>
      <w:jc w:val="center"/>
      <w:rPr>
        <w:color w:val="003366"/>
        <w:sz w:val="16"/>
        <w:szCs w:val="16"/>
      </w:rPr>
    </w:pPr>
    <w:r w:rsidRPr="007F3803">
      <w:rPr>
        <w:color w:val="003366"/>
        <w:sz w:val="16"/>
        <w:szCs w:val="16"/>
      </w:rPr>
      <w:t xml:space="preserve">Corso Venezia, 16 </w:t>
    </w:r>
    <w:r>
      <w:rPr>
        <w:color w:val="003366"/>
        <w:sz w:val="16"/>
        <w:szCs w:val="16"/>
      </w:rPr>
      <w:sym w:font="Wingdings" w:char="F09F"/>
    </w:r>
    <w:r w:rsidRPr="007F3803">
      <w:rPr>
        <w:color w:val="003366"/>
        <w:sz w:val="16"/>
        <w:szCs w:val="16"/>
      </w:rPr>
      <w:t xml:space="preserve"> Palazzo </w:t>
    </w:r>
    <w:proofErr w:type="spellStart"/>
    <w:r w:rsidRPr="007F3803">
      <w:rPr>
        <w:color w:val="003366"/>
        <w:sz w:val="16"/>
        <w:szCs w:val="16"/>
      </w:rPr>
      <w:t>Serbelloni</w:t>
    </w:r>
    <w:proofErr w:type="spellEnd"/>
    <w:r w:rsidRPr="007F3803">
      <w:rPr>
        <w:color w:val="003366"/>
        <w:sz w:val="16"/>
        <w:szCs w:val="16"/>
      </w:rPr>
      <w:t xml:space="preserve"> </w:t>
    </w:r>
    <w:r>
      <w:rPr>
        <w:color w:val="003366"/>
        <w:sz w:val="16"/>
        <w:szCs w:val="16"/>
      </w:rPr>
      <w:sym w:font="Wingdings" w:char="F09F"/>
    </w:r>
    <w:r w:rsidRPr="007F3803">
      <w:rPr>
        <w:color w:val="003366"/>
        <w:sz w:val="16"/>
        <w:szCs w:val="16"/>
      </w:rPr>
      <w:t xml:space="preserve"> 20121 Milan </w:t>
    </w:r>
    <w:r>
      <w:rPr>
        <w:color w:val="003366"/>
        <w:sz w:val="16"/>
        <w:szCs w:val="16"/>
      </w:rPr>
      <w:sym w:font="Wingdings" w:char="F09F"/>
    </w:r>
    <w:r w:rsidRPr="007F3803">
      <w:rPr>
        <w:color w:val="003366"/>
        <w:sz w:val="16"/>
        <w:szCs w:val="16"/>
      </w:rPr>
      <w:t xml:space="preserve"> Tel. +39 02 76394997 </w:t>
    </w:r>
    <w:hyperlink r:id="rId1" w:history="1">
      <w:r w:rsidRPr="007F3803">
        <w:rPr>
          <w:rStyle w:val="Collegamentoipertestuale"/>
          <w:sz w:val="16"/>
          <w:szCs w:val="16"/>
        </w:rPr>
        <w:t>ufficiostampa@claragarcovich.it</w:t>
      </w:r>
    </w:hyperlink>
    <w:r w:rsidRPr="007F3803">
      <w:rPr>
        <w:color w:val="003366"/>
        <w:sz w:val="16"/>
        <w:szCs w:val="16"/>
      </w:rPr>
      <w:t xml:space="preserve"> </w:t>
    </w:r>
  </w:p>
  <w:p w14:paraId="208A1281" w14:textId="460BF469" w:rsidR="004E0FAD" w:rsidRPr="007F3803" w:rsidRDefault="004E0FAD" w:rsidP="004E0FAD">
    <w:pPr>
      <w:pStyle w:val="Pidipagina"/>
      <w:tabs>
        <w:tab w:val="right" w:pos="9923"/>
      </w:tabs>
      <w:ind w:right="-285"/>
      <w:contextualSpacing/>
      <w:jc w:val="center"/>
      <w:rPr>
        <w:i/>
        <w:iCs/>
        <w:color w:val="003366"/>
        <w:spacing w:val="-2"/>
        <w:sz w:val="10"/>
        <w:szCs w:val="10"/>
      </w:rPr>
    </w:pPr>
    <w:r w:rsidRPr="007F3803">
      <w:rPr>
        <w:b/>
        <w:color w:val="003366"/>
        <w:sz w:val="16"/>
        <w:szCs w:val="16"/>
      </w:rPr>
      <w:t xml:space="preserve"> </w:t>
    </w:r>
    <w:hyperlink r:id="rId2" w:history="1">
      <w:r w:rsidRPr="007F3803">
        <w:rPr>
          <w:rStyle w:val="Collegamentoipertestuale"/>
          <w:b/>
          <w:sz w:val="16"/>
          <w:szCs w:val="16"/>
        </w:rPr>
        <w:t>www.claragarcovich.it</w:t>
      </w:r>
    </w:hyperlink>
    <w:r w:rsidRPr="007F3803">
      <w:rPr>
        <w:b/>
        <w:color w:val="003366"/>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C41A" w14:textId="77777777" w:rsidR="0047428B" w:rsidRDefault="004742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8A80" w14:textId="77777777" w:rsidR="002F619E" w:rsidRDefault="002F619E" w:rsidP="00E723F8">
      <w:r>
        <w:separator/>
      </w:r>
    </w:p>
  </w:footnote>
  <w:footnote w:type="continuationSeparator" w:id="0">
    <w:p w14:paraId="566DD4BE" w14:textId="77777777" w:rsidR="002F619E" w:rsidRDefault="002F619E" w:rsidP="00E7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F97E" w14:textId="77777777" w:rsidR="0047428B" w:rsidRDefault="004742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5250" w14:textId="0347C704" w:rsidR="00B376E2" w:rsidRDefault="00466CCC" w:rsidP="001C5F61">
    <w:pPr>
      <w:pStyle w:val="Intestazione"/>
      <w:tabs>
        <w:tab w:val="clear" w:pos="4819"/>
        <w:tab w:val="center" w:pos="4816"/>
        <w:tab w:val="left" w:pos="8270"/>
      </w:tabs>
    </w:pPr>
    <w:r>
      <w:t xml:space="preserve">             </w:t>
    </w:r>
    <w:r w:rsidR="00C17ABC">
      <w:rPr>
        <w:noProof/>
      </w:rPr>
      <w:drawing>
        <wp:inline distT="0" distB="0" distL="0" distR="0" wp14:anchorId="613EEC1E" wp14:editId="4042BD4C">
          <wp:extent cx="777698" cy="1041400"/>
          <wp:effectExtent l="0" t="0" r="381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49" cy="1045887"/>
                  </a:xfrm>
                  <a:prstGeom prst="rect">
                    <a:avLst/>
                  </a:prstGeom>
                  <a:noFill/>
                  <a:ln>
                    <a:noFill/>
                  </a:ln>
                </pic:spPr>
              </pic:pic>
            </a:graphicData>
          </a:graphic>
        </wp:inline>
      </w:drawing>
    </w:r>
    <w:r>
      <w:t xml:space="preserve">                                                                                </w:t>
    </w:r>
    <w:bookmarkStart w:id="0" w:name="_GoBack"/>
    <w:r>
      <w:rPr>
        <w:noProof/>
        <w:lang w:val="ru-RU" w:eastAsia="ru-RU"/>
      </w:rPr>
      <w:drawing>
        <wp:inline distT="0" distB="0" distL="0" distR="0" wp14:anchorId="067E8402" wp14:editId="792340B2">
          <wp:extent cx="1898403" cy="625548"/>
          <wp:effectExtent l="0" t="0" r="6985"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apiu-senza-sfondo.gif"/>
                  <pic:cNvPicPr/>
                </pic:nvPicPr>
                <pic:blipFill>
                  <a:blip r:embed="rId2">
                    <a:extLst>
                      <a:ext uri="{28A0092B-C50C-407E-A947-70E740481C1C}">
                        <a14:useLocalDpi xmlns:a14="http://schemas.microsoft.com/office/drawing/2010/main" val="0"/>
                      </a:ext>
                    </a:extLst>
                  </a:blip>
                  <a:stretch>
                    <a:fillRect/>
                  </a:stretch>
                </pic:blipFill>
                <pic:spPr>
                  <a:xfrm>
                    <a:off x="0" y="0"/>
                    <a:ext cx="1929459" cy="635781"/>
                  </a:xfrm>
                  <a:prstGeom prst="rect">
                    <a:avLst/>
                  </a:prstGeom>
                </pic:spPr>
              </pic:pic>
            </a:graphicData>
          </a:graphic>
        </wp:inline>
      </w:drawing>
    </w:r>
    <w:bookmarkEnd w:id="0"/>
  </w:p>
  <w:p w14:paraId="78110559" w14:textId="5543D57F" w:rsidR="001C5F61" w:rsidRDefault="001C5F61" w:rsidP="001C5F61">
    <w:pPr>
      <w:pStyle w:val="Intestazione"/>
      <w:tabs>
        <w:tab w:val="clear" w:pos="4819"/>
        <w:tab w:val="center" w:pos="4816"/>
        <w:tab w:val="left" w:pos="8270"/>
      </w:tabs>
    </w:pPr>
    <w:r>
      <w:tab/>
    </w:r>
  </w:p>
  <w:p w14:paraId="6A3DF070" w14:textId="77777777" w:rsidR="0047428B" w:rsidRDefault="0047428B" w:rsidP="001C5F61">
    <w:pPr>
      <w:pStyle w:val="Intestazione"/>
      <w:tabs>
        <w:tab w:val="clear" w:pos="4819"/>
        <w:tab w:val="center" w:pos="4816"/>
        <w:tab w:val="left" w:pos="82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10D7" w14:textId="77777777" w:rsidR="0047428B" w:rsidRDefault="0047428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73"/>
    <w:rsid w:val="00014522"/>
    <w:rsid w:val="000215C5"/>
    <w:rsid w:val="0002217C"/>
    <w:rsid w:val="00025244"/>
    <w:rsid w:val="00061646"/>
    <w:rsid w:val="00066AE6"/>
    <w:rsid w:val="00081188"/>
    <w:rsid w:val="000E4D2D"/>
    <w:rsid w:val="0013248C"/>
    <w:rsid w:val="001815FA"/>
    <w:rsid w:val="001A3362"/>
    <w:rsid w:val="001C4DCD"/>
    <w:rsid w:val="001C5F61"/>
    <w:rsid w:val="001E43F4"/>
    <w:rsid w:val="001F2617"/>
    <w:rsid w:val="0020540B"/>
    <w:rsid w:val="00213DDF"/>
    <w:rsid w:val="0024004E"/>
    <w:rsid w:val="00240143"/>
    <w:rsid w:val="00240468"/>
    <w:rsid w:val="00262D62"/>
    <w:rsid w:val="00267021"/>
    <w:rsid w:val="002964C9"/>
    <w:rsid w:val="002B7F7F"/>
    <w:rsid w:val="002D1B6C"/>
    <w:rsid w:val="002F5A0C"/>
    <w:rsid w:val="002F619E"/>
    <w:rsid w:val="00302547"/>
    <w:rsid w:val="003547F0"/>
    <w:rsid w:val="003819D3"/>
    <w:rsid w:val="003870F8"/>
    <w:rsid w:val="003A7F56"/>
    <w:rsid w:val="003C590F"/>
    <w:rsid w:val="003D0A16"/>
    <w:rsid w:val="00406025"/>
    <w:rsid w:val="00466CCC"/>
    <w:rsid w:val="0047428B"/>
    <w:rsid w:val="00483839"/>
    <w:rsid w:val="004928AE"/>
    <w:rsid w:val="004A0133"/>
    <w:rsid w:val="004A35C9"/>
    <w:rsid w:val="004A6240"/>
    <w:rsid w:val="004D0EC8"/>
    <w:rsid w:val="004E0FAD"/>
    <w:rsid w:val="004F04C4"/>
    <w:rsid w:val="004F5BF0"/>
    <w:rsid w:val="005031DC"/>
    <w:rsid w:val="00503E30"/>
    <w:rsid w:val="00531D22"/>
    <w:rsid w:val="00543921"/>
    <w:rsid w:val="00555F47"/>
    <w:rsid w:val="00570D89"/>
    <w:rsid w:val="00586CA1"/>
    <w:rsid w:val="005C6EE6"/>
    <w:rsid w:val="00607FF4"/>
    <w:rsid w:val="006739DA"/>
    <w:rsid w:val="006901F8"/>
    <w:rsid w:val="00690FBE"/>
    <w:rsid w:val="006A6034"/>
    <w:rsid w:val="007034FC"/>
    <w:rsid w:val="00736A74"/>
    <w:rsid w:val="00782BC8"/>
    <w:rsid w:val="007962B0"/>
    <w:rsid w:val="007A37F5"/>
    <w:rsid w:val="007B0794"/>
    <w:rsid w:val="007B0D8E"/>
    <w:rsid w:val="007E0B2F"/>
    <w:rsid w:val="007E5CDA"/>
    <w:rsid w:val="008009A5"/>
    <w:rsid w:val="008358F7"/>
    <w:rsid w:val="00851522"/>
    <w:rsid w:val="00860581"/>
    <w:rsid w:val="00874542"/>
    <w:rsid w:val="008A7319"/>
    <w:rsid w:val="008D58F7"/>
    <w:rsid w:val="00917716"/>
    <w:rsid w:val="00927008"/>
    <w:rsid w:val="00932111"/>
    <w:rsid w:val="00960BD2"/>
    <w:rsid w:val="00970A67"/>
    <w:rsid w:val="009914E3"/>
    <w:rsid w:val="00995CFE"/>
    <w:rsid w:val="009C4201"/>
    <w:rsid w:val="00A5231F"/>
    <w:rsid w:val="00AB3D9D"/>
    <w:rsid w:val="00B01986"/>
    <w:rsid w:val="00B15972"/>
    <w:rsid w:val="00B25327"/>
    <w:rsid w:val="00B376E2"/>
    <w:rsid w:val="00B41D6C"/>
    <w:rsid w:val="00B87453"/>
    <w:rsid w:val="00B9722F"/>
    <w:rsid w:val="00BB74A0"/>
    <w:rsid w:val="00BD06FD"/>
    <w:rsid w:val="00C1377C"/>
    <w:rsid w:val="00C141AD"/>
    <w:rsid w:val="00C17ABC"/>
    <w:rsid w:val="00C21985"/>
    <w:rsid w:val="00C22A89"/>
    <w:rsid w:val="00C336BC"/>
    <w:rsid w:val="00C6314C"/>
    <w:rsid w:val="00C854DF"/>
    <w:rsid w:val="00C8685B"/>
    <w:rsid w:val="00CC1273"/>
    <w:rsid w:val="00D11643"/>
    <w:rsid w:val="00D169DF"/>
    <w:rsid w:val="00D44C66"/>
    <w:rsid w:val="00D455DF"/>
    <w:rsid w:val="00D90571"/>
    <w:rsid w:val="00D94045"/>
    <w:rsid w:val="00D94AED"/>
    <w:rsid w:val="00D97510"/>
    <w:rsid w:val="00DC2732"/>
    <w:rsid w:val="00DE45E8"/>
    <w:rsid w:val="00DF3136"/>
    <w:rsid w:val="00E44A7E"/>
    <w:rsid w:val="00E535FA"/>
    <w:rsid w:val="00E55F7A"/>
    <w:rsid w:val="00E65FE3"/>
    <w:rsid w:val="00E723F8"/>
    <w:rsid w:val="00E82EA6"/>
    <w:rsid w:val="00E8511D"/>
    <w:rsid w:val="00E87988"/>
    <w:rsid w:val="00EA23CE"/>
    <w:rsid w:val="00EA7117"/>
    <w:rsid w:val="00EB07B1"/>
    <w:rsid w:val="00EB673A"/>
    <w:rsid w:val="00EC5FDD"/>
    <w:rsid w:val="00EF59C0"/>
    <w:rsid w:val="00F65E28"/>
    <w:rsid w:val="00F73A73"/>
    <w:rsid w:val="00F7474E"/>
    <w:rsid w:val="00F93451"/>
    <w:rsid w:val="00F93700"/>
    <w:rsid w:val="00FC1799"/>
    <w:rsid w:val="00FE0CA0"/>
    <w:rsid w:val="00FE4A87"/>
    <w:rsid w:val="00FE5202"/>
    <w:rsid w:val="00FF1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1FAF8"/>
  <w15:docId w15:val="{F5EE5697-4559-4DAE-9B10-4E501783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CC1273"/>
    <w:rPr>
      <w:color w:val="0000FF"/>
      <w:u w:val="single"/>
    </w:rPr>
  </w:style>
  <w:style w:type="paragraph" w:styleId="Intestazione">
    <w:name w:val="header"/>
    <w:basedOn w:val="Normale"/>
    <w:link w:val="IntestazioneCarattere"/>
    <w:uiPriority w:val="99"/>
    <w:unhideWhenUsed/>
    <w:rsid w:val="00E723F8"/>
    <w:pPr>
      <w:tabs>
        <w:tab w:val="center" w:pos="4819"/>
        <w:tab w:val="right" w:pos="9638"/>
      </w:tabs>
    </w:pPr>
  </w:style>
  <w:style w:type="character" w:customStyle="1" w:styleId="IntestazioneCarattere">
    <w:name w:val="Intestazione Carattere"/>
    <w:basedOn w:val="Carpredefinitoparagrafo"/>
    <w:link w:val="Intestazione"/>
    <w:uiPriority w:val="99"/>
    <w:rsid w:val="00E723F8"/>
  </w:style>
  <w:style w:type="paragraph" w:styleId="Pidipagina">
    <w:name w:val="footer"/>
    <w:basedOn w:val="Normale"/>
    <w:link w:val="PidipaginaCarattere"/>
    <w:unhideWhenUsed/>
    <w:rsid w:val="00E723F8"/>
    <w:pPr>
      <w:tabs>
        <w:tab w:val="center" w:pos="4819"/>
        <w:tab w:val="right" w:pos="9638"/>
      </w:tabs>
    </w:pPr>
  </w:style>
  <w:style w:type="character" w:customStyle="1" w:styleId="PidipaginaCarattere">
    <w:name w:val="Piè di pagina Carattere"/>
    <w:basedOn w:val="Carpredefinitoparagrafo"/>
    <w:link w:val="Pidipagina"/>
    <w:rsid w:val="00E723F8"/>
  </w:style>
  <w:style w:type="paragraph" w:styleId="Testofumetto">
    <w:name w:val="Balloon Text"/>
    <w:basedOn w:val="Normale"/>
    <w:link w:val="TestofumettoCarattere"/>
    <w:uiPriority w:val="99"/>
    <w:semiHidden/>
    <w:unhideWhenUsed/>
    <w:rsid w:val="00E723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3F8"/>
    <w:rPr>
      <w:rFonts w:ascii="Tahoma" w:hAnsi="Tahoma" w:cs="Tahoma"/>
      <w:sz w:val="16"/>
      <w:szCs w:val="16"/>
    </w:rPr>
  </w:style>
  <w:style w:type="character" w:customStyle="1" w:styleId="apple-converted-space">
    <w:name w:val="apple-converted-space"/>
    <w:basedOn w:val="Carpredefinitoparagrafo"/>
    <w:rsid w:val="001C5F61"/>
  </w:style>
  <w:style w:type="character" w:styleId="Enfasigrassetto">
    <w:name w:val="Strong"/>
    <w:basedOn w:val="Carpredefinitoparagrafo"/>
    <w:uiPriority w:val="22"/>
    <w:qFormat/>
    <w:rsid w:val="001C5F61"/>
    <w:rPr>
      <w:b/>
      <w:bCs/>
    </w:rPr>
  </w:style>
  <w:style w:type="character" w:styleId="Enfasicorsivo">
    <w:name w:val="Emphasis"/>
    <w:basedOn w:val="Carpredefinitoparagrafo"/>
    <w:uiPriority w:val="20"/>
    <w:qFormat/>
    <w:rsid w:val="001C5F61"/>
    <w:rPr>
      <w:i/>
      <w:iCs/>
    </w:rPr>
  </w:style>
  <w:style w:type="character" w:styleId="Rimandocommento">
    <w:name w:val="annotation reference"/>
    <w:basedOn w:val="Carpredefinitoparagrafo"/>
    <w:uiPriority w:val="99"/>
    <w:semiHidden/>
    <w:unhideWhenUsed/>
    <w:rsid w:val="00D94045"/>
    <w:rPr>
      <w:sz w:val="16"/>
      <w:szCs w:val="16"/>
    </w:rPr>
  </w:style>
  <w:style w:type="paragraph" w:styleId="Testocommento">
    <w:name w:val="annotation text"/>
    <w:basedOn w:val="Normale"/>
    <w:link w:val="TestocommentoCarattere"/>
    <w:uiPriority w:val="99"/>
    <w:semiHidden/>
    <w:unhideWhenUsed/>
    <w:rsid w:val="00D94045"/>
    <w:rPr>
      <w:sz w:val="20"/>
      <w:szCs w:val="20"/>
    </w:rPr>
  </w:style>
  <w:style w:type="character" w:customStyle="1" w:styleId="TestocommentoCarattere">
    <w:name w:val="Testo commento Carattere"/>
    <w:basedOn w:val="Carpredefinitoparagrafo"/>
    <w:link w:val="Testocommento"/>
    <w:uiPriority w:val="99"/>
    <w:semiHidden/>
    <w:rsid w:val="00D94045"/>
    <w:rPr>
      <w:sz w:val="20"/>
      <w:szCs w:val="20"/>
    </w:rPr>
  </w:style>
  <w:style w:type="paragraph" w:styleId="Soggettocommento">
    <w:name w:val="annotation subject"/>
    <w:basedOn w:val="Testocommento"/>
    <w:next w:val="Testocommento"/>
    <w:link w:val="SoggettocommentoCarattere"/>
    <w:uiPriority w:val="99"/>
    <w:semiHidden/>
    <w:unhideWhenUsed/>
    <w:rsid w:val="00D94045"/>
    <w:rPr>
      <w:b/>
      <w:bCs/>
    </w:rPr>
  </w:style>
  <w:style w:type="character" w:customStyle="1" w:styleId="SoggettocommentoCarattere">
    <w:name w:val="Soggetto commento Carattere"/>
    <w:basedOn w:val="TestocommentoCarattere"/>
    <w:link w:val="Soggettocommento"/>
    <w:uiPriority w:val="99"/>
    <w:semiHidden/>
    <w:rsid w:val="00D94045"/>
    <w:rPr>
      <w:b/>
      <w:bCs/>
      <w:sz w:val="20"/>
      <w:szCs w:val="20"/>
    </w:rPr>
  </w:style>
  <w:style w:type="paragraph" w:customStyle="1" w:styleId="Didefault">
    <w:name w:val="Di default"/>
    <w:rsid w:val="009C4201"/>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it-IT"/>
    </w:rPr>
  </w:style>
  <w:style w:type="character" w:customStyle="1" w:styleId="Menzionenonrisolta1">
    <w:name w:val="Menzione non risolta1"/>
    <w:basedOn w:val="Carpredefinitoparagrafo"/>
    <w:uiPriority w:val="99"/>
    <w:semiHidden/>
    <w:unhideWhenUsed/>
    <w:rsid w:val="004E0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3621">
      <w:bodyDiv w:val="1"/>
      <w:marLeft w:val="0"/>
      <w:marRight w:val="0"/>
      <w:marTop w:val="0"/>
      <w:marBottom w:val="0"/>
      <w:divBdr>
        <w:top w:val="none" w:sz="0" w:space="0" w:color="auto"/>
        <w:left w:val="none" w:sz="0" w:space="0" w:color="auto"/>
        <w:bottom w:val="none" w:sz="0" w:space="0" w:color="auto"/>
        <w:right w:val="none" w:sz="0" w:space="0" w:color="auto"/>
      </w:divBdr>
    </w:div>
    <w:div w:id="706638278">
      <w:bodyDiv w:val="1"/>
      <w:marLeft w:val="0"/>
      <w:marRight w:val="0"/>
      <w:marTop w:val="0"/>
      <w:marBottom w:val="0"/>
      <w:divBdr>
        <w:top w:val="none" w:sz="0" w:space="0" w:color="auto"/>
        <w:left w:val="none" w:sz="0" w:space="0" w:color="auto"/>
        <w:bottom w:val="none" w:sz="0" w:space="0" w:color="auto"/>
        <w:right w:val="none" w:sz="0" w:space="0" w:color="auto"/>
      </w:divBdr>
    </w:div>
    <w:div w:id="906963638">
      <w:bodyDiv w:val="1"/>
      <w:marLeft w:val="0"/>
      <w:marRight w:val="0"/>
      <w:marTop w:val="0"/>
      <w:marBottom w:val="0"/>
      <w:divBdr>
        <w:top w:val="none" w:sz="0" w:space="0" w:color="auto"/>
        <w:left w:val="none" w:sz="0" w:space="0" w:color="auto"/>
        <w:bottom w:val="none" w:sz="0" w:space="0" w:color="auto"/>
        <w:right w:val="none" w:sz="0" w:space="0" w:color="auto"/>
      </w:divBdr>
    </w:div>
    <w:div w:id="1062797488">
      <w:bodyDiv w:val="1"/>
      <w:marLeft w:val="0"/>
      <w:marRight w:val="0"/>
      <w:marTop w:val="0"/>
      <w:marBottom w:val="0"/>
      <w:divBdr>
        <w:top w:val="none" w:sz="0" w:space="0" w:color="auto"/>
        <w:left w:val="none" w:sz="0" w:space="0" w:color="auto"/>
        <w:bottom w:val="none" w:sz="0" w:space="0" w:color="auto"/>
        <w:right w:val="none" w:sz="0" w:space="0" w:color="auto"/>
      </w:divBdr>
    </w:div>
    <w:div w:id="1147430602">
      <w:bodyDiv w:val="1"/>
      <w:marLeft w:val="0"/>
      <w:marRight w:val="0"/>
      <w:marTop w:val="0"/>
      <w:marBottom w:val="0"/>
      <w:divBdr>
        <w:top w:val="none" w:sz="0" w:space="0" w:color="auto"/>
        <w:left w:val="none" w:sz="0" w:space="0" w:color="auto"/>
        <w:bottom w:val="none" w:sz="0" w:space="0" w:color="auto"/>
        <w:right w:val="none" w:sz="0" w:space="0" w:color="auto"/>
      </w:divBdr>
    </w:div>
    <w:div w:id="1520778418">
      <w:bodyDiv w:val="1"/>
      <w:marLeft w:val="0"/>
      <w:marRight w:val="0"/>
      <w:marTop w:val="0"/>
      <w:marBottom w:val="0"/>
      <w:divBdr>
        <w:top w:val="none" w:sz="0" w:space="0" w:color="auto"/>
        <w:left w:val="none" w:sz="0" w:space="0" w:color="auto"/>
        <w:bottom w:val="none" w:sz="0" w:space="0" w:color="auto"/>
        <w:right w:val="none" w:sz="0" w:space="0" w:color="auto"/>
      </w:divBdr>
    </w:div>
    <w:div w:id="1656295911">
      <w:bodyDiv w:val="1"/>
      <w:marLeft w:val="0"/>
      <w:marRight w:val="0"/>
      <w:marTop w:val="0"/>
      <w:marBottom w:val="0"/>
      <w:divBdr>
        <w:top w:val="none" w:sz="0" w:space="0" w:color="auto"/>
        <w:left w:val="none" w:sz="0" w:space="0" w:color="auto"/>
        <w:bottom w:val="none" w:sz="0" w:space="0" w:color="auto"/>
        <w:right w:val="none" w:sz="0" w:space="0" w:color="auto"/>
      </w:divBdr>
      <w:divsChild>
        <w:div w:id="801265649">
          <w:marLeft w:val="0"/>
          <w:marRight w:val="0"/>
          <w:marTop w:val="0"/>
          <w:marBottom w:val="0"/>
          <w:divBdr>
            <w:top w:val="none" w:sz="0" w:space="0" w:color="auto"/>
            <w:left w:val="none" w:sz="0" w:space="0" w:color="auto"/>
            <w:bottom w:val="none" w:sz="0" w:space="0" w:color="auto"/>
            <w:right w:val="none" w:sz="0" w:space="0" w:color="auto"/>
          </w:divBdr>
        </w:div>
        <w:div w:id="1678539266">
          <w:marLeft w:val="0"/>
          <w:marRight w:val="0"/>
          <w:marTop w:val="0"/>
          <w:marBottom w:val="0"/>
          <w:divBdr>
            <w:top w:val="none" w:sz="0" w:space="0" w:color="auto"/>
            <w:left w:val="none" w:sz="0" w:space="0" w:color="auto"/>
            <w:bottom w:val="none" w:sz="0" w:space="0" w:color="auto"/>
            <w:right w:val="none" w:sz="0" w:space="0" w:color="auto"/>
          </w:divBdr>
        </w:div>
        <w:div w:id="1520314348">
          <w:marLeft w:val="0"/>
          <w:marRight w:val="0"/>
          <w:marTop w:val="0"/>
          <w:marBottom w:val="0"/>
          <w:divBdr>
            <w:top w:val="none" w:sz="0" w:space="0" w:color="auto"/>
            <w:left w:val="none" w:sz="0" w:space="0" w:color="auto"/>
            <w:bottom w:val="none" w:sz="0" w:space="0" w:color="auto"/>
            <w:right w:val="none" w:sz="0" w:space="0" w:color="auto"/>
          </w:divBdr>
        </w:div>
        <w:div w:id="198006663">
          <w:marLeft w:val="0"/>
          <w:marRight w:val="0"/>
          <w:marTop w:val="0"/>
          <w:marBottom w:val="0"/>
          <w:divBdr>
            <w:top w:val="none" w:sz="0" w:space="0" w:color="auto"/>
            <w:left w:val="none" w:sz="0" w:space="0" w:color="auto"/>
            <w:bottom w:val="none" w:sz="0" w:space="0" w:color="auto"/>
            <w:right w:val="none" w:sz="0" w:space="0" w:color="auto"/>
          </w:divBdr>
        </w:div>
        <w:div w:id="2137987244">
          <w:marLeft w:val="0"/>
          <w:marRight w:val="0"/>
          <w:marTop w:val="0"/>
          <w:marBottom w:val="0"/>
          <w:divBdr>
            <w:top w:val="none" w:sz="0" w:space="0" w:color="auto"/>
            <w:left w:val="none" w:sz="0" w:space="0" w:color="auto"/>
            <w:bottom w:val="none" w:sz="0" w:space="0" w:color="auto"/>
            <w:right w:val="none" w:sz="0" w:space="0" w:color="auto"/>
          </w:divBdr>
        </w:div>
        <w:div w:id="477456874">
          <w:marLeft w:val="0"/>
          <w:marRight w:val="0"/>
          <w:marTop w:val="0"/>
          <w:marBottom w:val="0"/>
          <w:divBdr>
            <w:top w:val="none" w:sz="0" w:space="0" w:color="auto"/>
            <w:left w:val="none" w:sz="0" w:space="0" w:color="auto"/>
            <w:bottom w:val="none" w:sz="0" w:space="0" w:color="auto"/>
            <w:right w:val="none" w:sz="0" w:space="0" w:color="auto"/>
          </w:divBdr>
        </w:div>
        <w:div w:id="1445147716">
          <w:marLeft w:val="0"/>
          <w:marRight w:val="0"/>
          <w:marTop w:val="0"/>
          <w:marBottom w:val="0"/>
          <w:divBdr>
            <w:top w:val="none" w:sz="0" w:space="0" w:color="auto"/>
            <w:left w:val="none" w:sz="0" w:space="0" w:color="auto"/>
            <w:bottom w:val="none" w:sz="0" w:space="0" w:color="auto"/>
            <w:right w:val="none" w:sz="0" w:space="0" w:color="auto"/>
          </w:divBdr>
        </w:div>
        <w:div w:id="824781855">
          <w:marLeft w:val="0"/>
          <w:marRight w:val="0"/>
          <w:marTop w:val="0"/>
          <w:marBottom w:val="0"/>
          <w:divBdr>
            <w:top w:val="none" w:sz="0" w:space="0" w:color="auto"/>
            <w:left w:val="none" w:sz="0" w:space="0" w:color="auto"/>
            <w:bottom w:val="none" w:sz="0" w:space="0" w:color="auto"/>
            <w:right w:val="none" w:sz="0" w:space="0" w:color="auto"/>
          </w:divBdr>
        </w:div>
        <w:div w:id="1077439297">
          <w:marLeft w:val="0"/>
          <w:marRight w:val="0"/>
          <w:marTop w:val="0"/>
          <w:marBottom w:val="0"/>
          <w:divBdr>
            <w:top w:val="none" w:sz="0" w:space="0" w:color="auto"/>
            <w:left w:val="none" w:sz="0" w:space="0" w:color="auto"/>
            <w:bottom w:val="none" w:sz="0" w:space="0" w:color="auto"/>
            <w:right w:val="none" w:sz="0" w:space="0" w:color="auto"/>
          </w:divBdr>
        </w:div>
        <w:div w:id="1348478691">
          <w:marLeft w:val="0"/>
          <w:marRight w:val="0"/>
          <w:marTop w:val="0"/>
          <w:marBottom w:val="0"/>
          <w:divBdr>
            <w:top w:val="none" w:sz="0" w:space="0" w:color="auto"/>
            <w:left w:val="none" w:sz="0" w:space="0" w:color="auto"/>
            <w:bottom w:val="none" w:sz="0" w:space="0" w:color="auto"/>
            <w:right w:val="none" w:sz="0" w:space="0" w:color="auto"/>
          </w:divBdr>
        </w:div>
        <w:div w:id="1575896649">
          <w:marLeft w:val="0"/>
          <w:marRight w:val="0"/>
          <w:marTop w:val="0"/>
          <w:marBottom w:val="0"/>
          <w:divBdr>
            <w:top w:val="none" w:sz="0" w:space="0" w:color="auto"/>
            <w:left w:val="none" w:sz="0" w:space="0" w:color="auto"/>
            <w:bottom w:val="none" w:sz="0" w:space="0" w:color="auto"/>
            <w:right w:val="none" w:sz="0" w:space="0" w:color="auto"/>
          </w:divBdr>
        </w:div>
        <w:div w:id="1846435502">
          <w:marLeft w:val="0"/>
          <w:marRight w:val="0"/>
          <w:marTop w:val="0"/>
          <w:marBottom w:val="0"/>
          <w:divBdr>
            <w:top w:val="none" w:sz="0" w:space="0" w:color="auto"/>
            <w:left w:val="none" w:sz="0" w:space="0" w:color="auto"/>
            <w:bottom w:val="none" w:sz="0" w:space="0" w:color="auto"/>
            <w:right w:val="none" w:sz="0" w:space="0" w:color="auto"/>
          </w:divBdr>
        </w:div>
        <w:div w:id="1483229195">
          <w:marLeft w:val="0"/>
          <w:marRight w:val="0"/>
          <w:marTop w:val="0"/>
          <w:marBottom w:val="0"/>
          <w:divBdr>
            <w:top w:val="none" w:sz="0" w:space="0" w:color="auto"/>
            <w:left w:val="none" w:sz="0" w:space="0" w:color="auto"/>
            <w:bottom w:val="none" w:sz="0" w:space="0" w:color="auto"/>
            <w:right w:val="none" w:sz="0" w:space="0" w:color="auto"/>
          </w:divBdr>
        </w:div>
        <w:div w:id="1876654166">
          <w:marLeft w:val="0"/>
          <w:marRight w:val="0"/>
          <w:marTop w:val="0"/>
          <w:marBottom w:val="0"/>
          <w:divBdr>
            <w:top w:val="none" w:sz="0" w:space="0" w:color="auto"/>
            <w:left w:val="none" w:sz="0" w:space="0" w:color="auto"/>
            <w:bottom w:val="none" w:sz="0" w:space="0" w:color="auto"/>
            <w:right w:val="none" w:sz="0" w:space="0" w:color="auto"/>
          </w:divBdr>
        </w:div>
        <w:div w:id="792795682">
          <w:marLeft w:val="0"/>
          <w:marRight w:val="0"/>
          <w:marTop w:val="0"/>
          <w:marBottom w:val="0"/>
          <w:divBdr>
            <w:top w:val="none" w:sz="0" w:space="0" w:color="auto"/>
            <w:left w:val="none" w:sz="0" w:space="0" w:color="auto"/>
            <w:bottom w:val="none" w:sz="0" w:space="0" w:color="auto"/>
            <w:right w:val="none" w:sz="0" w:space="0" w:color="auto"/>
          </w:divBdr>
        </w:div>
        <w:div w:id="571156343">
          <w:marLeft w:val="0"/>
          <w:marRight w:val="0"/>
          <w:marTop w:val="0"/>
          <w:marBottom w:val="0"/>
          <w:divBdr>
            <w:top w:val="none" w:sz="0" w:space="0" w:color="auto"/>
            <w:left w:val="none" w:sz="0" w:space="0" w:color="auto"/>
            <w:bottom w:val="none" w:sz="0" w:space="0" w:color="auto"/>
            <w:right w:val="none" w:sz="0" w:space="0" w:color="auto"/>
          </w:divBdr>
        </w:div>
        <w:div w:id="480343415">
          <w:marLeft w:val="0"/>
          <w:marRight w:val="0"/>
          <w:marTop w:val="0"/>
          <w:marBottom w:val="0"/>
          <w:divBdr>
            <w:top w:val="none" w:sz="0" w:space="0" w:color="auto"/>
            <w:left w:val="none" w:sz="0" w:space="0" w:color="auto"/>
            <w:bottom w:val="none" w:sz="0" w:space="0" w:color="auto"/>
            <w:right w:val="none" w:sz="0" w:space="0" w:color="auto"/>
          </w:divBdr>
        </w:div>
        <w:div w:id="327709375">
          <w:marLeft w:val="0"/>
          <w:marRight w:val="0"/>
          <w:marTop w:val="0"/>
          <w:marBottom w:val="0"/>
          <w:divBdr>
            <w:top w:val="none" w:sz="0" w:space="0" w:color="auto"/>
            <w:left w:val="none" w:sz="0" w:space="0" w:color="auto"/>
            <w:bottom w:val="none" w:sz="0" w:space="0" w:color="auto"/>
            <w:right w:val="none" w:sz="0" w:space="0" w:color="auto"/>
          </w:divBdr>
        </w:div>
        <w:div w:id="948243969">
          <w:marLeft w:val="0"/>
          <w:marRight w:val="0"/>
          <w:marTop w:val="0"/>
          <w:marBottom w:val="0"/>
          <w:divBdr>
            <w:top w:val="none" w:sz="0" w:space="0" w:color="auto"/>
            <w:left w:val="none" w:sz="0" w:space="0" w:color="auto"/>
            <w:bottom w:val="none" w:sz="0" w:space="0" w:color="auto"/>
            <w:right w:val="none" w:sz="0" w:space="0" w:color="auto"/>
          </w:divBdr>
        </w:div>
        <w:div w:id="1394622910">
          <w:marLeft w:val="0"/>
          <w:marRight w:val="0"/>
          <w:marTop w:val="0"/>
          <w:marBottom w:val="0"/>
          <w:divBdr>
            <w:top w:val="none" w:sz="0" w:space="0" w:color="auto"/>
            <w:left w:val="none" w:sz="0" w:space="0" w:color="auto"/>
            <w:bottom w:val="none" w:sz="0" w:space="0" w:color="auto"/>
            <w:right w:val="none" w:sz="0" w:space="0" w:color="auto"/>
          </w:divBdr>
        </w:div>
        <w:div w:id="526141639">
          <w:marLeft w:val="0"/>
          <w:marRight w:val="0"/>
          <w:marTop w:val="0"/>
          <w:marBottom w:val="0"/>
          <w:divBdr>
            <w:top w:val="none" w:sz="0" w:space="0" w:color="auto"/>
            <w:left w:val="none" w:sz="0" w:space="0" w:color="auto"/>
            <w:bottom w:val="none" w:sz="0" w:space="0" w:color="auto"/>
            <w:right w:val="none" w:sz="0" w:space="0" w:color="auto"/>
          </w:divBdr>
        </w:div>
        <w:div w:id="601424386">
          <w:marLeft w:val="0"/>
          <w:marRight w:val="0"/>
          <w:marTop w:val="0"/>
          <w:marBottom w:val="0"/>
          <w:divBdr>
            <w:top w:val="none" w:sz="0" w:space="0" w:color="auto"/>
            <w:left w:val="none" w:sz="0" w:space="0" w:color="auto"/>
            <w:bottom w:val="none" w:sz="0" w:space="0" w:color="auto"/>
            <w:right w:val="none" w:sz="0" w:space="0" w:color="auto"/>
          </w:divBdr>
        </w:div>
        <w:div w:id="358823364">
          <w:marLeft w:val="0"/>
          <w:marRight w:val="0"/>
          <w:marTop w:val="0"/>
          <w:marBottom w:val="0"/>
          <w:divBdr>
            <w:top w:val="none" w:sz="0" w:space="0" w:color="auto"/>
            <w:left w:val="none" w:sz="0" w:space="0" w:color="auto"/>
            <w:bottom w:val="none" w:sz="0" w:space="0" w:color="auto"/>
            <w:right w:val="none" w:sz="0" w:space="0" w:color="auto"/>
          </w:divBdr>
        </w:div>
        <w:div w:id="1146320943">
          <w:marLeft w:val="0"/>
          <w:marRight w:val="0"/>
          <w:marTop w:val="0"/>
          <w:marBottom w:val="0"/>
          <w:divBdr>
            <w:top w:val="none" w:sz="0" w:space="0" w:color="auto"/>
            <w:left w:val="none" w:sz="0" w:space="0" w:color="auto"/>
            <w:bottom w:val="none" w:sz="0" w:space="0" w:color="auto"/>
            <w:right w:val="none" w:sz="0" w:space="0" w:color="auto"/>
          </w:divBdr>
        </w:div>
        <w:div w:id="1066801234">
          <w:marLeft w:val="0"/>
          <w:marRight w:val="0"/>
          <w:marTop w:val="0"/>
          <w:marBottom w:val="0"/>
          <w:divBdr>
            <w:top w:val="none" w:sz="0" w:space="0" w:color="auto"/>
            <w:left w:val="none" w:sz="0" w:space="0" w:color="auto"/>
            <w:bottom w:val="none" w:sz="0" w:space="0" w:color="auto"/>
            <w:right w:val="none" w:sz="0" w:space="0" w:color="auto"/>
          </w:divBdr>
        </w:div>
        <w:div w:id="587613733">
          <w:marLeft w:val="0"/>
          <w:marRight w:val="0"/>
          <w:marTop w:val="0"/>
          <w:marBottom w:val="0"/>
          <w:divBdr>
            <w:top w:val="none" w:sz="0" w:space="0" w:color="auto"/>
            <w:left w:val="none" w:sz="0" w:space="0" w:color="auto"/>
            <w:bottom w:val="none" w:sz="0" w:space="0" w:color="auto"/>
            <w:right w:val="none" w:sz="0" w:space="0" w:color="auto"/>
          </w:divBdr>
        </w:div>
        <w:div w:id="576284653">
          <w:marLeft w:val="0"/>
          <w:marRight w:val="0"/>
          <w:marTop w:val="0"/>
          <w:marBottom w:val="0"/>
          <w:divBdr>
            <w:top w:val="none" w:sz="0" w:space="0" w:color="auto"/>
            <w:left w:val="none" w:sz="0" w:space="0" w:color="auto"/>
            <w:bottom w:val="none" w:sz="0" w:space="0" w:color="auto"/>
            <w:right w:val="none" w:sz="0" w:space="0" w:color="auto"/>
          </w:divBdr>
        </w:div>
        <w:div w:id="555245582">
          <w:marLeft w:val="0"/>
          <w:marRight w:val="0"/>
          <w:marTop w:val="0"/>
          <w:marBottom w:val="0"/>
          <w:divBdr>
            <w:top w:val="none" w:sz="0" w:space="0" w:color="auto"/>
            <w:left w:val="none" w:sz="0" w:space="0" w:color="auto"/>
            <w:bottom w:val="none" w:sz="0" w:space="0" w:color="auto"/>
            <w:right w:val="none" w:sz="0" w:space="0" w:color="auto"/>
          </w:divBdr>
        </w:div>
        <w:div w:id="411197743">
          <w:marLeft w:val="0"/>
          <w:marRight w:val="0"/>
          <w:marTop w:val="0"/>
          <w:marBottom w:val="0"/>
          <w:divBdr>
            <w:top w:val="none" w:sz="0" w:space="0" w:color="auto"/>
            <w:left w:val="none" w:sz="0" w:space="0" w:color="auto"/>
            <w:bottom w:val="none" w:sz="0" w:space="0" w:color="auto"/>
            <w:right w:val="none" w:sz="0" w:space="0" w:color="auto"/>
          </w:divBdr>
        </w:div>
        <w:div w:id="1822888487">
          <w:marLeft w:val="0"/>
          <w:marRight w:val="0"/>
          <w:marTop w:val="0"/>
          <w:marBottom w:val="0"/>
          <w:divBdr>
            <w:top w:val="none" w:sz="0" w:space="0" w:color="auto"/>
            <w:left w:val="none" w:sz="0" w:space="0" w:color="auto"/>
            <w:bottom w:val="none" w:sz="0" w:space="0" w:color="auto"/>
            <w:right w:val="none" w:sz="0" w:space="0" w:color="auto"/>
          </w:divBdr>
        </w:div>
        <w:div w:id="1570722961">
          <w:marLeft w:val="0"/>
          <w:marRight w:val="0"/>
          <w:marTop w:val="0"/>
          <w:marBottom w:val="0"/>
          <w:divBdr>
            <w:top w:val="none" w:sz="0" w:space="0" w:color="auto"/>
            <w:left w:val="none" w:sz="0" w:space="0" w:color="auto"/>
            <w:bottom w:val="none" w:sz="0" w:space="0" w:color="auto"/>
            <w:right w:val="none" w:sz="0" w:space="0" w:color="auto"/>
          </w:divBdr>
        </w:div>
        <w:div w:id="1598828324">
          <w:marLeft w:val="0"/>
          <w:marRight w:val="0"/>
          <w:marTop w:val="0"/>
          <w:marBottom w:val="0"/>
          <w:divBdr>
            <w:top w:val="none" w:sz="0" w:space="0" w:color="auto"/>
            <w:left w:val="none" w:sz="0" w:space="0" w:color="auto"/>
            <w:bottom w:val="none" w:sz="0" w:space="0" w:color="auto"/>
            <w:right w:val="none" w:sz="0" w:space="0" w:color="auto"/>
          </w:divBdr>
        </w:div>
        <w:div w:id="512231254">
          <w:marLeft w:val="0"/>
          <w:marRight w:val="0"/>
          <w:marTop w:val="0"/>
          <w:marBottom w:val="0"/>
          <w:divBdr>
            <w:top w:val="none" w:sz="0" w:space="0" w:color="auto"/>
            <w:left w:val="none" w:sz="0" w:space="0" w:color="auto"/>
            <w:bottom w:val="none" w:sz="0" w:space="0" w:color="auto"/>
            <w:right w:val="none" w:sz="0" w:space="0" w:color="auto"/>
          </w:divBdr>
        </w:div>
        <w:div w:id="1996569906">
          <w:marLeft w:val="0"/>
          <w:marRight w:val="0"/>
          <w:marTop w:val="0"/>
          <w:marBottom w:val="0"/>
          <w:divBdr>
            <w:top w:val="none" w:sz="0" w:space="0" w:color="auto"/>
            <w:left w:val="none" w:sz="0" w:space="0" w:color="auto"/>
            <w:bottom w:val="none" w:sz="0" w:space="0" w:color="auto"/>
            <w:right w:val="none" w:sz="0" w:space="0" w:color="auto"/>
          </w:divBdr>
        </w:div>
        <w:div w:id="1309287054">
          <w:marLeft w:val="0"/>
          <w:marRight w:val="0"/>
          <w:marTop w:val="0"/>
          <w:marBottom w:val="0"/>
          <w:divBdr>
            <w:top w:val="none" w:sz="0" w:space="0" w:color="auto"/>
            <w:left w:val="none" w:sz="0" w:space="0" w:color="auto"/>
            <w:bottom w:val="none" w:sz="0" w:space="0" w:color="auto"/>
            <w:right w:val="none" w:sz="0" w:space="0" w:color="auto"/>
          </w:divBdr>
        </w:div>
        <w:div w:id="876548070">
          <w:marLeft w:val="0"/>
          <w:marRight w:val="0"/>
          <w:marTop w:val="0"/>
          <w:marBottom w:val="0"/>
          <w:divBdr>
            <w:top w:val="none" w:sz="0" w:space="0" w:color="auto"/>
            <w:left w:val="none" w:sz="0" w:space="0" w:color="auto"/>
            <w:bottom w:val="none" w:sz="0" w:space="0" w:color="auto"/>
            <w:right w:val="none" w:sz="0" w:space="0" w:color="auto"/>
          </w:divBdr>
        </w:div>
        <w:div w:id="1831478638">
          <w:marLeft w:val="0"/>
          <w:marRight w:val="0"/>
          <w:marTop w:val="0"/>
          <w:marBottom w:val="0"/>
          <w:divBdr>
            <w:top w:val="none" w:sz="0" w:space="0" w:color="auto"/>
            <w:left w:val="none" w:sz="0" w:space="0" w:color="auto"/>
            <w:bottom w:val="none" w:sz="0" w:space="0" w:color="auto"/>
            <w:right w:val="none" w:sz="0" w:space="0" w:color="auto"/>
          </w:divBdr>
        </w:div>
        <w:div w:id="102505288">
          <w:marLeft w:val="0"/>
          <w:marRight w:val="0"/>
          <w:marTop w:val="0"/>
          <w:marBottom w:val="0"/>
          <w:divBdr>
            <w:top w:val="none" w:sz="0" w:space="0" w:color="auto"/>
            <w:left w:val="none" w:sz="0" w:space="0" w:color="auto"/>
            <w:bottom w:val="none" w:sz="0" w:space="0" w:color="auto"/>
            <w:right w:val="none" w:sz="0" w:space="0" w:color="auto"/>
          </w:divBdr>
        </w:div>
        <w:div w:id="702286237">
          <w:marLeft w:val="0"/>
          <w:marRight w:val="0"/>
          <w:marTop w:val="0"/>
          <w:marBottom w:val="0"/>
          <w:divBdr>
            <w:top w:val="none" w:sz="0" w:space="0" w:color="auto"/>
            <w:left w:val="none" w:sz="0" w:space="0" w:color="auto"/>
            <w:bottom w:val="none" w:sz="0" w:space="0" w:color="auto"/>
            <w:right w:val="none" w:sz="0" w:space="0" w:color="auto"/>
          </w:divBdr>
        </w:div>
        <w:div w:id="1556232813">
          <w:marLeft w:val="0"/>
          <w:marRight w:val="0"/>
          <w:marTop w:val="0"/>
          <w:marBottom w:val="0"/>
          <w:divBdr>
            <w:top w:val="none" w:sz="0" w:space="0" w:color="auto"/>
            <w:left w:val="none" w:sz="0" w:space="0" w:color="auto"/>
            <w:bottom w:val="none" w:sz="0" w:space="0" w:color="auto"/>
            <w:right w:val="none" w:sz="0" w:space="0" w:color="auto"/>
          </w:divBdr>
        </w:div>
        <w:div w:id="150214748">
          <w:marLeft w:val="0"/>
          <w:marRight w:val="0"/>
          <w:marTop w:val="0"/>
          <w:marBottom w:val="0"/>
          <w:divBdr>
            <w:top w:val="none" w:sz="0" w:space="0" w:color="auto"/>
            <w:left w:val="none" w:sz="0" w:space="0" w:color="auto"/>
            <w:bottom w:val="none" w:sz="0" w:space="0" w:color="auto"/>
            <w:right w:val="none" w:sz="0" w:space="0" w:color="auto"/>
          </w:divBdr>
        </w:div>
        <w:div w:id="410977657">
          <w:marLeft w:val="0"/>
          <w:marRight w:val="0"/>
          <w:marTop w:val="0"/>
          <w:marBottom w:val="0"/>
          <w:divBdr>
            <w:top w:val="none" w:sz="0" w:space="0" w:color="auto"/>
            <w:left w:val="none" w:sz="0" w:space="0" w:color="auto"/>
            <w:bottom w:val="none" w:sz="0" w:space="0" w:color="auto"/>
            <w:right w:val="none" w:sz="0" w:space="0" w:color="auto"/>
          </w:divBdr>
        </w:div>
        <w:div w:id="89356333">
          <w:marLeft w:val="0"/>
          <w:marRight w:val="0"/>
          <w:marTop w:val="0"/>
          <w:marBottom w:val="0"/>
          <w:divBdr>
            <w:top w:val="none" w:sz="0" w:space="0" w:color="auto"/>
            <w:left w:val="none" w:sz="0" w:space="0" w:color="auto"/>
            <w:bottom w:val="none" w:sz="0" w:space="0" w:color="auto"/>
            <w:right w:val="none" w:sz="0" w:space="0" w:color="auto"/>
          </w:divBdr>
        </w:div>
        <w:div w:id="1897275426">
          <w:marLeft w:val="0"/>
          <w:marRight w:val="0"/>
          <w:marTop w:val="0"/>
          <w:marBottom w:val="0"/>
          <w:divBdr>
            <w:top w:val="none" w:sz="0" w:space="0" w:color="auto"/>
            <w:left w:val="none" w:sz="0" w:space="0" w:color="auto"/>
            <w:bottom w:val="none" w:sz="0" w:space="0" w:color="auto"/>
            <w:right w:val="none" w:sz="0" w:space="0" w:color="auto"/>
          </w:divBdr>
        </w:div>
        <w:div w:id="1533836663">
          <w:marLeft w:val="0"/>
          <w:marRight w:val="0"/>
          <w:marTop w:val="0"/>
          <w:marBottom w:val="0"/>
          <w:divBdr>
            <w:top w:val="none" w:sz="0" w:space="0" w:color="auto"/>
            <w:left w:val="none" w:sz="0" w:space="0" w:color="auto"/>
            <w:bottom w:val="none" w:sz="0" w:space="0" w:color="auto"/>
            <w:right w:val="none" w:sz="0" w:space="0" w:color="auto"/>
          </w:divBdr>
        </w:div>
        <w:div w:id="1508598404">
          <w:marLeft w:val="0"/>
          <w:marRight w:val="0"/>
          <w:marTop w:val="0"/>
          <w:marBottom w:val="0"/>
          <w:divBdr>
            <w:top w:val="none" w:sz="0" w:space="0" w:color="auto"/>
            <w:left w:val="none" w:sz="0" w:space="0" w:color="auto"/>
            <w:bottom w:val="none" w:sz="0" w:space="0" w:color="auto"/>
            <w:right w:val="none" w:sz="0" w:space="0" w:color="auto"/>
          </w:divBdr>
        </w:div>
        <w:div w:id="2011716834">
          <w:marLeft w:val="0"/>
          <w:marRight w:val="0"/>
          <w:marTop w:val="0"/>
          <w:marBottom w:val="0"/>
          <w:divBdr>
            <w:top w:val="none" w:sz="0" w:space="0" w:color="auto"/>
            <w:left w:val="none" w:sz="0" w:space="0" w:color="auto"/>
            <w:bottom w:val="none" w:sz="0" w:space="0" w:color="auto"/>
            <w:right w:val="none" w:sz="0" w:space="0" w:color="auto"/>
          </w:divBdr>
        </w:div>
        <w:div w:id="1965696278">
          <w:marLeft w:val="0"/>
          <w:marRight w:val="0"/>
          <w:marTop w:val="0"/>
          <w:marBottom w:val="0"/>
          <w:divBdr>
            <w:top w:val="none" w:sz="0" w:space="0" w:color="auto"/>
            <w:left w:val="none" w:sz="0" w:space="0" w:color="auto"/>
            <w:bottom w:val="none" w:sz="0" w:space="0" w:color="auto"/>
            <w:right w:val="none" w:sz="0" w:space="0" w:color="auto"/>
          </w:divBdr>
        </w:div>
        <w:div w:id="1463310861">
          <w:marLeft w:val="0"/>
          <w:marRight w:val="0"/>
          <w:marTop w:val="0"/>
          <w:marBottom w:val="0"/>
          <w:divBdr>
            <w:top w:val="none" w:sz="0" w:space="0" w:color="auto"/>
            <w:left w:val="none" w:sz="0" w:space="0" w:color="auto"/>
            <w:bottom w:val="none" w:sz="0" w:space="0" w:color="auto"/>
            <w:right w:val="none" w:sz="0" w:space="0" w:color="auto"/>
          </w:divBdr>
        </w:div>
        <w:div w:id="1349139051">
          <w:marLeft w:val="0"/>
          <w:marRight w:val="0"/>
          <w:marTop w:val="0"/>
          <w:marBottom w:val="0"/>
          <w:divBdr>
            <w:top w:val="none" w:sz="0" w:space="0" w:color="auto"/>
            <w:left w:val="none" w:sz="0" w:space="0" w:color="auto"/>
            <w:bottom w:val="none" w:sz="0" w:space="0" w:color="auto"/>
            <w:right w:val="none" w:sz="0" w:space="0" w:color="auto"/>
          </w:divBdr>
        </w:div>
        <w:div w:id="971907072">
          <w:marLeft w:val="0"/>
          <w:marRight w:val="0"/>
          <w:marTop w:val="0"/>
          <w:marBottom w:val="0"/>
          <w:divBdr>
            <w:top w:val="none" w:sz="0" w:space="0" w:color="auto"/>
            <w:left w:val="none" w:sz="0" w:space="0" w:color="auto"/>
            <w:bottom w:val="none" w:sz="0" w:space="0" w:color="auto"/>
            <w:right w:val="none" w:sz="0" w:space="0" w:color="auto"/>
          </w:divBdr>
        </w:div>
        <w:div w:id="1026098771">
          <w:marLeft w:val="0"/>
          <w:marRight w:val="0"/>
          <w:marTop w:val="0"/>
          <w:marBottom w:val="0"/>
          <w:divBdr>
            <w:top w:val="none" w:sz="0" w:space="0" w:color="auto"/>
            <w:left w:val="none" w:sz="0" w:space="0" w:color="auto"/>
            <w:bottom w:val="none" w:sz="0" w:space="0" w:color="auto"/>
            <w:right w:val="none" w:sz="0" w:space="0" w:color="auto"/>
          </w:divBdr>
        </w:div>
        <w:div w:id="962033466">
          <w:marLeft w:val="0"/>
          <w:marRight w:val="0"/>
          <w:marTop w:val="0"/>
          <w:marBottom w:val="0"/>
          <w:divBdr>
            <w:top w:val="none" w:sz="0" w:space="0" w:color="auto"/>
            <w:left w:val="none" w:sz="0" w:space="0" w:color="auto"/>
            <w:bottom w:val="none" w:sz="0" w:space="0" w:color="auto"/>
            <w:right w:val="none" w:sz="0" w:space="0" w:color="auto"/>
          </w:divBdr>
        </w:div>
        <w:div w:id="359279222">
          <w:marLeft w:val="0"/>
          <w:marRight w:val="0"/>
          <w:marTop w:val="0"/>
          <w:marBottom w:val="0"/>
          <w:divBdr>
            <w:top w:val="none" w:sz="0" w:space="0" w:color="auto"/>
            <w:left w:val="none" w:sz="0" w:space="0" w:color="auto"/>
            <w:bottom w:val="none" w:sz="0" w:space="0" w:color="auto"/>
            <w:right w:val="none" w:sz="0" w:space="0" w:color="auto"/>
          </w:divBdr>
        </w:div>
        <w:div w:id="142547682">
          <w:marLeft w:val="0"/>
          <w:marRight w:val="0"/>
          <w:marTop w:val="0"/>
          <w:marBottom w:val="0"/>
          <w:divBdr>
            <w:top w:val="none" w:sz="0" w:space="0" w:color="auto"/>
            <w:left w:val="none" w:sz="0" w:space="0" w:color="auto"/>
            <w:bottom w:val="none" w:sz="0" w:space="0" w:color="auto"/>
            <w:right w:val="none" w:sz="0" w:space="0" w:color="auto"/>
          </w:divBdr>
        </w:div>
        <w:div w:id="1317344057">
          <w:marLeft w:val="0"/>
          <w:marRight w:val="0"/>
          <w:marTop w:val="0"/>
          <w:marBottom w:val="0"/>
          <w:divBdr>
            <w:top w:val="none" w:sz="0" w:space="0" w:color="auto"/>
            <w:left w:val="none" w:sz="0" w:space="0" w:color="auto"/>
            <w:bottom w:val="none" w:sz="0" w:space="0" w:color="auto"/>
            <w:right w:val="none" w:sz="0" w:space="0" w:color="auto"/>
          </w:divBdr>
        </w:div>
        <w:div w:id="182207181">
          <w:marLeft w:val="0"/>
          <w:marRight w:val="0"/>
          <w:marTop w:val="0"/>
          <w:marBottom w:val="0"/>
          <w:divBdr>
            <w:top w:val="none" w:sz="0" w:space="0" w:color="auto"/>
            <w:left w:val="none" w:sz="0" w:space="0" w:color="auto"/>
            <w:bottom w:val="none" w:sz="0" w:space="0" w:color="auto"/>
            <w:right w:val="none" w:sz="0" w:space="0" w:color="auto"/>
          </w:divBdr>
        </w:div>
        <w:div w:id="1107194581">
          <w:marLeft w:val="0"/>
          <w:marRight w:val="0"/>
          <w:marTop w:val="0"/>
          <w:marBottom w:val="0"/>
          <w:divBdr>
            <w:top w:val="none" w:sz="0" w:space="0" w:color="auto"/>
            <w:left w:val="none" w:sz="0" w:space="0" w:color="auto"/>
            <w:bottom w:val="none" w:sz="0" w:space="0" w:color="auto"/>
            <w:right w:val="none" w:sz="0" w:space="0" w:color="auto"/>
          </w:divBdr>
        </w:div>
        <w:div w:id="37123962">
          <w:marLeft w:val="0"/>
          <w:marRight w:val="0"/>
          <w:marTop w:val="0"/>
          <w:marBottom w:val="0"/>
          <w:divBdr>
            <w:top w:val="none" w:sz="0" w:space="0" w:color="auto"/>
            <w:left w:val="none" w:sz="0" w:space="0" w:color="auto"/>
            <w:bottom w:val="none" w:sz="0" w:space="0" w:color="auto"/>
            <w:right w:val="none" w:sz="0" w:space="0" w:color="auto"/>
          </w:divBdr>
        </w:div>
        <w:div w:id="1005594065">
          <w:marLeft w:val="0"/>
          <w:marRight w:val="0"/>
          <w:marTop w:val="0"/>
          <w:marBottom w:val="0"/>
          <w:divBdr>
            <w:top w:val="none" w:sz="0" w:space="0" w:color="auto"/>
            <w:left w:val="none" w:sz="0" w:space="0" w:color="auto"/>
            <w:bottom w:val="none" w:sz="0" w:space="0" w:color="auto"/>
            <w:right w:val="none" w:sz="0" w:space="0" w:color="auto"/>
          </w:divBdr>
        </w:div>
      </w:divsChild>
    </w:div>
    <w:div w:id="1938827371">
      <w:bodyDiv w:val="1"/>
      <w:marLeft w:val="0"/>
      <w:marRight w:val="0"/>
      <w:marTop w:val="0"/>
      <w:marBottom w:val="0"/>
      <w:divBdr>
        <w:top w:val="none" w:sz="0" w:space="0" w:color="auto"/>
        <w:left w:val="none" w:sz="0" w:space="0" w:color="auto"/>
        <w:bottom w:val="none" w:sz="0" w:space="0" w:color="auto"/>
        <w:right w:val="none" w:sz="0" w:space="0" w:color="auto"/>
      </w:divBdr>
    </w:div>
    <w:div w:id="1962104040">
      <w:bodyDiv w:val="1"/>
      <w:marLeft w:val="0"/>
      <w:marRight w:val="0"/>
      <w:marTop w:val="0"/>
      <w:marBottom w:val="0"/>
      <w:divBdr>
        <w:top w:val="none" w:sz="0" w:space="0" w:color="auto"/>
        <w:left w:val="none" w:sz="0" w:space="0" w:color="auto"/>
        <w:bottom w:val="none" w:sz="0" w:space="0" w:color="auto"/>
        <w:right w:val="none" w:sz="0" w:space="0" w:color="auto"/>
      </w:divBdr>
    </w:div>
    <w:div w:id="1970277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ineapiu.us16.list-manage.com/track/click?u=3f4c955904382c99e2f115694&amp;id=80ab65cc2f&amp;e=83cd79f60e" TargetMode="Externa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lineapiu.us16.list-manage.com/track/click?u=3f4c955904382c99e2f115694&amp;id=eca23b9c37&amp;e=83cd79f60e" TargetMode="External"/><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laragarcovich.it" TargetMode="External"/><Relationship Id="rId1" Type="http://schemas.openxmlformats.org/officeDocument/2006/relationships/hyperlink" Target="mailto:ufficiostampa@claragarcovich.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1220</Words>
  <Characters>6957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Tamara</cp:lastModifiedBy>
  <cp:revision>5</cp:revision>
  <cp:lastPrinted>2019-03-27T17:21:00Z</cp:lastPrinted>
  <dcterms:created xsi:type="dcterms:W3CDTF">2019-03-28T16:22:00Z</dcterms:created>
  <dcterms:modified xsi:type="dcterms:W3CDTF">2019-04-01T08:16:00Z</dcterms:modified>
</cp:coreProperties>
</file>