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61FD5" w14:textId="11D6FC90" w:rsidR="00480984" w:rsidRPr="00AB35E2" w:rsidRDefault="003F0963" w:rsidP="00CA30AB">
      <w:pPr>
        <w:pStyle w:val="p1"/>
        <w:ind w:left="567" w:right="701"/>
        <w:jc w:val="center"/>
        <w:rPr>
          <w:rFonts w:ascii="Times New Roman" w:hAnsi="Times New Roman"/>
          <w:b/>
          <w:i/>
          <w:smallCaps/>
          <w:sz w:val="32"/>
          <w:szCs w:val="32"/>
        </w:rPr>
      </w:pPr>
      <w:r w:rsidRPr="00AB35E2">
        <w:rPr>
          <w:rFonts w:ascii="Times New Roman" w:hAnsi="Times New Roman"/>
          <w:b/>
          <w:smallCaps/>
          <w:sz w:val="32"/>
          <w:szCs w:val="32"/>
        </w:rPr>
        <w:t>Al</w:t>
      </w:r>
      <w:r w:rsidR="00E17C38" w:rsidRPr="00AB35E2">
        <w:rPr>
          <w:rFonts w:ascii="Times New Roman" w:hAnsi="Times New Roman"/>
          <w:b/>
          <w:smallCaps/>
          <w:sz w:val="32"/>
          <w:szCs w:val="32"/>
        </w:rPr>
        <w:t xml:space="preserve"> Brera Design </w:t>
      </w:r>
      <w:proofErr w:type="spellStart"/>
      <w:r w:rsidRPr="00AB35E2">
        <w:rPr>
          <w:rFonts w:ascii="Times New Roman" w:hAnsi="Times New Roman"/>
          <w:b/>
          <w:smallCaps/>
          <w:sz w:val="32"/>
          <w:szCs w:val="32"/>
        </w:rPr>
        <w:t>District</w:t>
      </w:r>
      <w:proofErr w:type="spellEnd"/>
      <w:r w:rsidR="00DE4751" w:rsidRPr="00AB35E2">
        <w:rPr>
          <w:rFonts w:ascii="Times New Roman" w:hAnsi="Times New Roman"/>
          <w:b/>
          <w:smallCaps/>
          <w:sz w:val="32"/>
          <w:szCs w:val="32"/>
        </w:rPr>
        <w:t xml:space="preserve">, </w:t>
      </w:r>
      <w:proofErr w:type="spellStart"/>
      <w:r w:rsidR="00DE4751" w:rsidRPr="00AB35E2">
        <w:rPr>
          <w:rFonts w:ascii="Times New Roman" w:hAnsi="Times New Roman"/>
          <w:b/>
          <w:smallCaps/>
          <w:sz w:val="32"/>
          <w:szCs w:val="32"/>
        </w:rPr>
        <w:t>Capoferri</w:t>
      </w:r>
      <w:proofErr w:type="spellEnd"/>
      <w:r w:rsidR="00DE4751" w:rsidRPr="00AB35E2">
        <w:rPr>
          <w:rFonts w:ascii="Times New Roman" w:hAnsi="Times New Roman"/>
          <w:b/>
          <w:smallCaps/>
          <w:sz w:val="32"/>
          <w:szCs w:val="32"/>
        </w:rPr>
        <w:t xml:space="preserve"> presenta: “S</w:t>
      </w:r>
      <w:r w:rsidR="007D10E1" w:rsidRPr="00AB35E2">
        <w:rPr>
          <w:rFonts w:ascii="Times New Roman" w:hAnsi="Times New Roman"/>
          <w:b/>
          <w:smallCaps/>
          <w:sz w:val="32"/>
          <w:szCs w:val="32"/>
        </w:rPr>
        <w:t>crigno del C</w:t>
      </w:r>
      <w:r w:rsidR="00480984" w:rsidRPr="00AB35E2">
        <w:rPr>
          <w:rFonts w:ascii="Times New Roman" w:hAnsi="Times New Roman"/>
          <w:b/>
          <w:smallCaps/>
          <w:sz w:val="32"/>
          <w:szCs w:val="32"/>
        </w:rPr>
        <w:t>ielo</w:t>
      </w:r>
      <w:r w:rsidR="00E17C38" w:rsidRPr="00AB35E2">
        <w:rPr>
          <w:rFonts w:ascii="Times New Roman" w:hAnsi="Times New Roman"/>
          <w:b/>
          <w:smallCaps/>
          <w:sz w:val="32"/>
          <w:szCs w:val="32"/>
        </w:rPr>
        <w:t xml:space="preserve">, </w:t>
      </w:r>
      <w:r w:rsidR="00E17C38" w:rsidRPr="00AB35E2">
        <w:rPr>
          <w:rFonts w:ascii="Times New Roman" w:hAnsi="Times New Roman"/>
          <w:b/>
          <w:i/>
          <w:sz w:val="32"/>
          <w:szCs w:val="32"/>
        </w:rPr>
        <w:t>l</w:t>
      </w:r>
      <w:r w:rsidR="00480984" w:rsidRPr="00AB35E2">
        <w:rPr>
          <w:rFonts w:ascii="Times New Roman" w:hAnsi="Times New Roman"/>
          <w:b/>
          <w:i/>
          <w:sz w:val="32"/>
          <w:szCs w:val="32"/>
        </w:rPr>
        <w:t>’architettura in una finestra</w:t>
      </w:r>
      <w:r w:rsidR="00DE4751" w:rsidRPr="00AB35E2">
        <w:rPr>
          <w:rFonts w:ascii="Times New Roman" w:hAnsi="Times New Roman"/>
          <w:b/>
          <w:i/>
          <w:smallCaps/>
          <w:sz w:val="32"/>
          <w:szCs w:val="32"/>
        </w:rPr>
        <w:t>”</w:t>
      </w:r>
    </w:p>
    <w:p w14:paraId="4EC62BB1" w14:textId="71B32D84" w:rsidR="00F206BA" w:rsidRPr="00AB35E2" w:rsidRDefault="00F206BA" w:rsidP="00CA30AB">
      <w:pPr>
        <w:pStyle w:val="p1"/>
        <w:ind w:left="567" w:right="701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AB35E2">
        <w:rPr>
          <w:rFonts w:ascii="Times New Roman" w:hAnsi="Times New Roman"/>
          <w:i/>
          <w:sz w:val="20"/>
          <w:szCs w:val="20"/>
        </w:rPr>
        <w:t>Gambardellarchitetti</w:t>
      </w:r>
      <w:proofErr w:type="spellEnd"/>
      <w:r w:rsidR="00125A46" w:rsidRPr="00AB35E2">
        <w:rPr>
          <w:rFonts w:ascii="Times New Roman" w:hAnsi="Times New Roman"/>
          <w:i/>
          <w:sz w:val="20"/>
          <w:szCs w:val="20"/>
        </w:rPr>
        <w:t xml:space="preserve"> progetta </w:t>
      </w:r>
      <w:proofErr w:type="gramStart"/>
      <w:r w:rsidR="00125A46" w:rsidRPr="00AB35E2">
        <w:rPr>
          <w:rFonts w:ascii="Times New Roman" w:hAnsi="Times New Roman"/>
          <w:i/>
          <w:sz w:val="20"/>
          <w:szCs w:val="20"/>
        </w:rPr>
        <w:t>un</w:t>
      </w:r>
      <w:r w:rsidR="008B526D" w:rsidRPr="00AB35E2">
        <w:rPr>
          <w:rFonts w:ascii="Times New Roman" w:hAnsi="Times New Roman"/>
          <w:i/>
          <w:sz w:val="20"/>
          <w:szCs w:val="20"/>
        </w:rPr>
        <w:t>o ”strumento</w:t>
      </w:r>
      <w:proofErr w:type="gramEnd"/>
      <w:r w:rsidR="008B526D" w:rsidRPr="00AB35E2">
        <w:rPr>
          <w:rFonts w:ascii="Times New Roman" w:hAnsi="Times New Roman"/>
          <w:i/>
          <w:sz w:val="20"/>
          <w:szCs w:val="20"/>
        </w:rPr>
        <w:t xml:space="preserve"> di osservazione”;</w:t>
      </w:r>
      <w:r w:rsidR="00125A46" w:rsidRPr="00AB35E2">
        <w:rPr>
          <w:rFonts w:ascii="Times New Roman" w:hAnsi="Times New Roman"/>
          <w:i/>
          <w:sz w:val="20"/>
          <w:szCs w:val="20"/>
        </w:rPr>
        <w:t xml:space="preserve"> un messaggio di amore per i serramenti</w:t>
      </w:r>
      <w:r w:rsidR="008B526D" w:rsidRPr="00AB35E2">
        <w:rPr>
          <w:rFonts w:ascii="Times New Roman" w:hAnsi="Times New Roman"/>
          <w:i/>
          <w:sz w:val="20"/>
          <w:szCs w:val="20"/>
        </w:rPr>
        <w:t>, un punto di contatto</w:t>
      </w:r>
      <w:r w:rsidR="00BF3737" w:rsidRPr="00AB35E2">
        <w:rPr>
          <w:rFonts w:ascii="Times New Roman" w:hAnsi="Times New Roman"/>
          <w:i/>
          <w:sz w:val="20"/>
          <w:szCs w:val="20"/>
        </w:rPr>
        <w:t xml:space="preserve"> tra terra e cielo</w:t>
      </w:r>
      <w:r w:rsidR="00125A46" w:rsidRPr="00AB35E2">
        <w:rPr>
          <w:rFonts w:ascii="Times New Roman" w:hAnsi="Times New Roman"/>
          <w:i/>
          <w:sz w:val="20"/>
          <w:szCs w:val="20"/>
        </w:rPr>
        <w:t>.</w:t>
      </w:r>
      <w:r w:rsidRPr="00AB35E2">
        <w:rPr>
          <w:rFonts w:ascii="Times New Roman" w:hAnsi="Times New Roman"/>
          <w:i/>
          <w:sz w:val="20"/>
          <w:szCs w:val="20"/>
        </w:rPr>
        <w:t xml:space="preserve"> </w:t>
      </w:r>
    </w:p>
    <w:p w14:paraId="710B400B" w14:textId="77777777" w:rsidR="00E77FCA" w:rsidRPr="00AB35E2" w:rsidRDefault="00E77FCA" w:rsidP="00E77FCA">
      <w:pPr>
        <w:pStyle w:val="p1"/>
        <w:ind w:left="567" w:right="701"/>
        <w:jc w:val="both"/>
        <w:rPr>
          <w:rFonts w:ascii="Times New Roman" w:hAnsi="Times New Roman"/>
        </w:rPr>
      </w:pPr>
    </w:p>
    <w:p w14:paraId="6CACDDDC" w14:textId="5885A082" w:rsidR="00E77FCA" w:rsidRPr="00AB35E2" w:rsidRDefault="00E77FCA" w:rsidP="00E77FCA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>Una torre cava, alta sette metri e mezzo, sfrangiata in alto</w:t>
      </w:r>
      <w:r w:rsidR="001D323A" w:rsidRPr="00AB35E2">
        <w:rPr>
          <w:rFonts w:ascii="Times New Roman" w:hAnsi="Times New Roman"/>
          <w:sz w:val="24"/>
          <w:szCs w:val="24"/>
        </w:rPr>
        <w:t xml:space="preserve"> -</w:t>
      </w:r>
      <w:r w:rsidRPr="00AB35E2">
        <w:rPr>
          <w:rFonts w:ascii="Times New Roman" w:hAnsi="Times New Roman"/>
          <w:sz w:val="24"/>
          <w:szCs w:val="24"/>
        </w:rPr>
        <w:t xml:space="preserve"> </w:t>
      </w:r>
      <w:r w:rsidR="00A16037" w:rsidRPr="00AB35E2">
        <w:rPr>
          <w:rFonts w:ascii="Times New Roman" w:hAnsi="Times New Roman"/>
          <w:sz w:val="24"/>
          <w:szCs w:val="24"/>
        </w:rPr>
        <w:t>in omaggio</w:t>
      </w:r>
      <w:r w:rsidRPr="00AB35E2">
        <w:rPr>
          <w:rFonts w:ascii="Times New Roman" w:hAnsi="Times New Roman"/>
          <w:sz w:val="24"/>
          <w:szCs w:val="24"/>
        </w:rPr>
        <w:t xml:space="preserve"> </w:t>
      </w:r>
      <w:r w:rsidR="00A16037" w:rsidRPr="00AB35E2">
        <w:rPr>
          <w:rFonts w:ascii="Times New Roman" w:hAnsi="Times New Roman"/>
          <w:sz w:val="24"/>
          <w:szCs w:val="24"/>
        </w:rPr>
        <w:t>al</w:t>
      </w:r>
      <w:r w:rsidRPr="00AB35E2">
        <w:rPr>
          <w:rFonts w:ascii="Times New Roman" w:hAnsi="Times New Roman"/>
          <w:sz w:val="24"/>
          <w:szCs w:val="24"/>
        </w:rPr>
        <w:t xml:space="preserve">le guglie del Duomo e </w:t>
      </w:r>
      <w:r w:rsidR="00A16037" w:rsidRPr="00AB35E2">
        <w:rPr>
          <w:rFonts w:ascii="Times New Roman" w:hAnsi="Times New Roman"/>
          <w:sz w:val="24"/>
          <w:szCs w:val="24"/>
        </w:rPr>
        <w:t>a</w:t>
      </w:r>
      <w:r w:rsidRPr="00AB35E2">
        <w:rPr>
          <w:rFonts w:ascii="Times New Roman" w:hAnsi="Times New Roman"/>
          <w:sz w:val="24"/>
          <w:szCs w:val="24"/>
        </w:rPr>
        <w:t xml:space="preserve">i merli </w:t>
      </w:r>
      <w:r w:rsidR="001D323A" w:rsidRPr="00AB35E2">
        <w:rPr>
          <w:rFonts w:ascii="Times New Roman" w:hAnsi="Times New Roman"/>
          <w:sz w:val="24"/>
          <w:szCs w:val="24"/>
        </w:rPr>
        <w:t>del Castello Sforzesco – si erge davanti al</w:t>
      </w:r>
      <w:r w:rsidR="00480984" w:rsidRPr="00AB35E2">
        <w:rPr>
          <w:rFonts w:ascii="Times New Roman" w:hAnsi="Times New Roman"/>
          <w:sz w:val="24"/>
          <w:szCs w:val="24"/>
        </w:rPr>
        <w:t>l</w:t>
      </w:r>
      <w:r w:rsidR="009C141E" w:rsidRPr="00AB35E2">
        <w:rPr>
          <w:rFonts w:ascii="Times New Roman" w:hAnsi="Times New Roman"/>
          <w:sz w:val="24"/>
          <w:szCs w:val="24"/>
        </w:rPr>
        <w:t>a statua di France</w:t>
      </w:r>
      <w:r w:rsidR="004E2285" w:rsidRPr="00AB35E2">
        <w:rPr>
          <w:rFonts w:ascii="Times New Roman" w:hAnsi="Times New Roman"/>
          <w:sz w:val="24"/>
          <w:szCs w:val="24"/>
        </w:rPr>
        <w:t xml:space="preserve">sco </w:t>
      </w:r>
      <w:proofErr w:type="spellStart"/>
      <w:r w:rsidR="004E2285" w:rsidRPr="00AB35E2">
        <w:rPr>
          <w:rFonts w:ascii="Times New Roman" w:hAnsi="Times New Roman"/>
          <w:sz w:val="24"/>
          <w:szCs w:val="24"/>
        </w:rPr>
        <w:t>Hayez</w:t>
      </w:r>
      <w:proofErr w:type="spellEnd"/>
      <w:r w:rsidR="004E2285" w:rsidRPr="00AB35E2">
        <w:rPr>
          <w:rFonts w:ascii="Times New Roman" w:hAnsi="Times New Roman"/>
          <w:sz w:val="24"/>
          <w:szCs w:val="24"/>
        </w:rPr>
        <w:t xml:space="preserve"> in Piazzetta Brera, a Milano.</w:t>
      </w:r>
    </w:p>
    <w:p w14:paraId="0DF03611" w14:textId="72EC4036" w:rsidR="00BF095B" w:rsidRPr="00AB35E2" w:rsidRDefault="00BF0FF9" w:rsidP="00E77FCA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 xml:space="preserve">Si chiama </w:t>
      </w:r>
      <w:r w:rsidR="00DE4751" w:rsidRPr="00AB35E2">
        <w:rPr>
          <w:rFonts w:ascii="Times New Roman" w:hAnsi="Times New Roman"/>
          <w:sz w:val="24"/>
          <w:szCs w:val="24"/>
        </w:rPr>
        <w:t>“</w:t>
      </w:r>
      <w:r w:rsidR="004E2285" w:rsidRPr="00AB35E2">
        <w:rPr>
          <w:rFonts w:ascii="Times New Roman" w:hAnsi="Times New Roman"/>
          <w:b/>
          <w:sz w:val="24"/>
          <w:szCs w:val="24"/>
        </w:rPr>
        <w:t>Scrigno del C</w:t>
      </w:r>
      <w:r w:rsidRPr="00AB35E2">
        <w:rPr>
          <w:rFonts w:ascii="Times New Roman" w:hAnsi="Times New Roman"/>
          <w:b/>
          <w:sz w:val="24"/>
          <w:szCs w:val="24"/>
        </w:rPr>
        <w:t>ielo</w:t>
      </w:r>
      <w:r w:rsidRPr="00AB35E2">
        <w:rPr>
          <w:rFonts w:ascii="Times New Roman" w:hAnsi="Times New Roman"/>
          <w:sz w:val="24"/>
          <w:szCs w:val="24"/>
        </w:rPr>
        <w:t xml:space="preserve">, </w:t>
      </w:r>
      <w:r w:rsidRPr="00AB35E2">
        <w:rPr>
          <w:rFonts w:ascii="Times New Roman" w:hAnsi="Times New Roman"/>
          <w:i/>
          <w:sz w:val="24"/>
          <w:szCs w:val="24"/>
        </w:rPr>
        <w:t>l’architettura in una finestra</w:t>
      </w:r>
      <w:r w:rsidR="00DE4751" w:rsidRPr="00AB35E2">
        <w:rPr>
          <w:rFonts w:ascii="Times New Roman" w:hAnsi="Times New Roman"/>
          <w:i/>
          <w:sz w:val="24"/>
          <w:szCs w:val="24"/>
        </w:rPr>
        <w:t>”</w:t>
      </w:r>
      <w:r w:rsidR="00247039">
        <w:rPr>
          <w:rFonts w:ascii="Times New Roman" w:hAnsi="Times New Roman"/>
          <w:sz w:val="24"/>
          <w:szCs w:val="24"/>
        </w:rPr>
        <w:t>,</w:t>
      </w:r>
      <w:r w:rsidR="00BF095B" w:rsidRPr="00AB35E2">
        <w:rPr>
          <w:rFonts w:ascii="Times New Roman" w:hAnsi="Times New Roman"/>
          <w:sz w:val="24"/>
          <w:szCs w:val="24"/>
        </w:rPr>
        <w:t xml:space="preserve"> l’opera pr</w:t>
      </w:r>
      <w:r w:rsidR="00BA1DC9" w:rsidRPr="00AB35E2">
        <w:rPr>
          <w:rFonts w:ascii="Times New Roman" w:hAnsi="Times New Roman"/>
          <w:sz w:val="24"/>
          <w:szCs w:val="24"/>
        </w:rPr>
        <w:t xml:space="preserve">ogettata da </w:t>
      </w:r>
      <w:r w:rsidR="00BA1DC9" w:rsidRPr="00AB35E2">
        <w:rPr>
          <w:rFonts w:ascii="Times New Roman" w:hAnsi="Times New Roman"/>
          <w:i/>
          <w:sz w:val="24"/>
          <w:szCs w:val="24"/>
        </w:rPr>
        <w:t>Cherubino Gambardella</w:t>
      </w:r>
      <w:r w:rsidR="00BA1DC9" w:rsidRPr="00AB35E2">
        <w:rPr>
          <w:rFonts w:ascii="Times New Roman" w:hAnsi="Times New Roman"/>
          <w:sz w:val="24"/>
          <w:szCs w:val="24"/>
        </w:rPr>
        <w:t xml:space="preserve"> e </w:t>
      </w:r>
      <w:r w:rsidR="00BA1DC9" w:rsidRPr="00AB35E2">
        <w:rPr>
          <w:rFonts w:ascii="Times New Roman" w:hAnsi="Times New Roman"/>
          <w:i/>
          <w:sz w:val="24"/>
          <w:szCs w:val="24"/>
        </w:rPr>
        <w:t xml:space="preserve">Simona </w:t>
      </w:r>
      <w:proofErr w:type="spellStart"/>
      <w:r w:rsidR="00BA1DC9" w:rsidRPr="00AB35E2">
        <w:rPr>
          <w:rFonts w:ascii="Times New Roman" w:hAnsi="Times New Roman"/>
          <w:i/>
          <w:sz w:val="24"/>
          <w:szCs w:val="24"/>
        </w:rPr>
        <w:t>Ottieri</w:t>
      </w:r>
      <w:proofErr w:type="spellEnd"/>
      <w:r w:rsidR="00BF095B" w:rsidRPr="00AB35E2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="00BF095B" w:rsidRPr="00AB35E2">
        <w:rPr>
          <w:rFonts w:ascii="Times New Roman" w:hAnsi="Times New Roman"/>
          <w:b/>
          <w:sz w:val="24"/>
          <w:szCs w:val="24"/>
        </w:rPr>
        <w:t>Capoferri</w:t>
      </w:r>
      <w:proofErr w:type="spellEnd"/>
      <w:r w:rsidR="004E2285" w:rsidRPr="00AB35E2">
        <w:rPr>
          <w:rFonts w:ascii="Times New Roman" w:hAnsi="Times New Roman"/>
          <w:sz w:val="24"/>
          <w:szCs w:val="24"/>
        </w:rPr>
        <w:t>, che dal 3</w:t>
      </w:r>
      <w:r w:rsidR="003F0963" w:rsidRPr="00AB35E2">
        <w:rPr>
          <w:rFonts w:ascii="Times New Roman" w:hAnsi="Times New Roman"/>
          <w:sz w:val="24"/>
          <w:szCs w:val="24"/>
        </w:rPr>
        <w:t xml:space="preserve"> al 9 aprile farà parte del</w:t>
      </w:r>
      <w:r w:rsidR="00DE4751" w:rsidRPr="00AB35E2">
        <w:rPr>
          <w:rFonts w:ascii="Times New Roman" w:hAnsi="Times New Roman"/>
          <w:sz w:val="24"/>
          <w:szCs w:val="24"/>
        </w:rPr>
        <w:t xml:space="preserve"> circuito espositivo del </w:t>
      </w:r>
      <w:r w:rsidR="00DE4751" w:rsidRPr="002A3181">
        <w:rPr>
          <w:rFonts w:ascii="Times New Roman" w:hAnsi="Times New Roman"/>
          <w:b/>
          <w:sz w:val="24"/>
          <w:szCs w:val="24"/>
        </w:rPr>
        <w:t>Brera D</w:t>
      </w:r>
      <w:r w:rsidR="003F0963" w:rsidRPr="002A3181">
        <w:rPr>
          <w:rFonts w:ascii="Times New Roman" w:hAnsi="Times New Roman"/>
          <w:b/>
          <w:sz w:val="24"/>
          <w:szCs w:val="24"/>
        </w:rPr>
        <w:t xml:space="preserve">esign </w:t>
      </w:r>
      <w:proofErr w:type="spellStart"/>
      <w:r w:rsidR="003F0963" w:rsidRPr="002A3181">
        <w:rPr>
          <w:rFonts w:ascii="Times New Roman" w:hAnsi="Times New Roman"/>
          <w:b/>
          <w:sz w:val="24"/>
          <w:szCs w:val="24"/>
        </w:rPr>
        <w:t>District</w:t>
      </w:r>
      <w:proofErr w:type="spellEnd"/>
      <w:r w:rsidR="003F0963" w:rsidRPr="00AB35E2">
        <w:rPr>
          <w:rFonts w:ascii="Times New Roman" w:hAnsi="Times New Roman"/>
          <w:sz w:val="24"/>
          <w:szCs w:val="24"/>
        </w:rPr>
        <w:t>.</w:t>
      </w:r>
    </w:p>
    <w:p w14:paraId="62E50D75" w14:textId="77777777" w:rsidR="00BF0FF9" w:rsidRPr="00AB35E2" w:rsidRDefault="00BF0FF9" w:rsidP="00E77FCA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</w:p>
    <w:p w14:paraId="14ED3C11" w14:textId="5B471CD1" w:rsidR="00A16037" w:rsidRPr="00AB35E2" w:rsidRDefault="00961FD3" w:rsidP="00E77FCA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 xml:space="preserve">Le pareti esterne </w:t>
      </w:r>
      <w:r w:rsidR="00125A46" w:rsidRPr="00AB35E2">
        <w:rPr>
          <w:rFonts w:ascii="Times New Roman" w:hAnsi="Times New Roman"/>
          <w:sz w:val="24"/>
          <w:szCs w:val="24"/>
        </w:rPr>
        <w:t xml:space="preserve">della torre </w:t>
      </w:r>
      <w:r w:rsidRPr="00AB35E2">
        <w:rPr>
          <w:rFonts w:ascii="Times New Roman" w:hAnsi="Times New Roman"/>
          <w:sz w:val="24"/>
          <w:szCs w:val="24"/>
        </w:rPr>
        <w:t>sono composte da</w:t>
      </w:r>
      <w:r w:rsidR="00E77FCA" w:rsidRPr="00AB35E2">
        <w:rPr>
          <w:rFonts w:ascii="Times New Roman" w:hAnsi="Times New Roman"/>
          <w:sz w:val="24"/>
          <w:szCs w:val="24"/>
        </w:rPr>
        <w:t xml:space="preserve"> una miriade</w:t>
      </w:r>
      <w:r w:rsidR="00DE4751" w:rsidRPr="00AB35E2">
        <w:rPr>
          <w:rFonts w:ascii="Times New Roman" w:hAnsi="Times New Roman"/>
          <w:sz w:val="24"/>
          <w:szCs w:val="24"/>
        </w:rPr>
        <w:t xml:space="preserve"> di profili di legno e metallo. D</w:t>
      </w:r>
      <w:r w:rsidRPr="00AB35E2">
        <w:rPr>
          <w:rFonts w:ascii="Times New Roman" w:hAnsi="Times New Roman"/>
          <w:sz w:val="24"/>
          <w:szCs w:val="24"/>
        </w:rPr>
        <w:t>iversi per co</w:t>
      </w:r>
      <w:r w:rsidR="00A16037" w:rsidRPr="00AB35E2">
        <w:rPr>
          <w:rFonts w:ascii="Times New Roman" w:hAnsi="Times New Roman"/>
          <w:sz w:val="24"/>
          <w:szCs w:val="24"/>
        </w:rPr>
        <w:t>lore, per foggia, per struttura:</w:t>
      </w:r>
      <w:r w:rsidRPr="00AB35E2">
        <w:rPr>
          <w:rFonts w:ascii="Times New Roman" w:hAnsi="Times New Roman"/>
          <w:sz w:val="24"/>
          <w:szCs w:val="24"/>
        </w:rPr>
        <w:t xml:space="preserve"> sono </w:t>
      </w:r>
      <w:r w:rsidR="00A16037" w:rsidRPr="00AB35E2">
        <w:rPr>
          <w:rFonts w:ascii="Times New Roman" w:hAnsi="Times New Roman"/>
          <w:sz w:val="24"/>
          <w:szCs w:val="24"/>
        </w:rPr>
        <w:t>ambasciatori</w:t>
      </w:r>
      <w:r w:rsidR="00125A46" w:rsidRPr="00AB35E2">
        <w:rPr>
          <w:rFonts w:ascii="Times New Roman" w:hAnsi="Times New Roman"/>
          <w:sz w:val="24"/>
          <w:szCs w:val="24"/>
        </w:rPr>
        <w:t xml:space="preserve"> delle molte possibili nature attraverso cui i</w:t>
      </w:r>
      <w:r w:rsidR="00480984" w:rsidRPr="00AB35E2">
        <w:rPr>
          <w:rFonts w:ascii="Times New Roman" w:hAnsi="Times New Roman"/>
          <w:sz w:val="24"/>
          <w:szCs w:val="24"/>
        </w:rPr>
        <w:t xml:space="preserve"> serramenti</w:t>
      </w:r>
      <w:r w:rsidR="00125A46" w:rsidRPr="00AB35E2">
        <w:rPr>
          <w:rFonts w:ascii="Times New Roman" w:hAnsi="Times New Roman"/>
          <w:sz w:val="24"/>
          <w:szCs w:val="24"/>
        </w:rPr>
        <w:t xml:space="preserve"> si manifestano;</w:t>
      </w:r>
      <w:r w:rsidR="00480984" w:rsidRPr="00AB35E2">
        <w:rPr>
          <w:rFonts w:ascii="Times New Roman" w:hAnsi="Times New Roman"/>
          <w:sz w:val="24"/>
          <w:szCs w:val="24"/>
        </w:rPr>
        <w:t xml:space="preserve"> luoghi</w:t>
      </w:r>
      <w:r w:rsidR="00DE4751" w:rsidRPr="00AB35E2">
        <w:rPr>
          <w:rFonts w:ascii="Times New Roman" w:hAnsi="Times New Roman"/>
          <w:sz w:val="24"/>
          <w:szCs w:val="24"/>
        </w:rPr>
        <w:t>,</w:t>
      </w:r>
      <w:r w:rsidR="00480984" w:rsidRPr="00AB35E2">
        <w:rPr>
          <w:rFonts w:ascii="Times New Roman" w:hAnsi="Times New Roman"/>
          <w:sz w:val="24"/>
          <w:szCs w:val="24"/>
        </w:rPr>
        <w:t xml:space="preserve"> dove l’architettura diventa decisiva nel cambiare stato dall’esterno all’interno</w:t>
      </w:r>
      <w:r w:rsidR="00A16037" w:rsidRPr="00AB35E2">
        <w:rPr>
          <w:rFonts w:ascii="Times New Roman" w:hAnsi="Times New Roman"/>
          <w:sz w:val="24"/>
          <w:szCs w:val="24"/>
        </w:rPr>
        <w:t>.</w:t>
      </w:r>
    </w:p>
    <w:p w14:paraId="7341BC27" w14:textId="7EFFD97C" w:rsidR="00E77FCA" w:rsidRPr="00AB35E2" w:rsidRDefault="00E77FCA" w:rsidP="00A16037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 xml:space="preserve">Una piccola </w:t>
      </w:r>
      <w:r w:rsidR="00480984" w:rsidRPr="00AB35E2">
        <w:rPr>
          <w:rFonts w:ascii="Times New Roman" w:hAnsi="Times New Roman"/>
          <w:sz w:val="24"/>
          <w:szCs w:val="24"/>
        </w:rPr>
        <w:t>torre di grande potenza plastica</w:t>
      </w:r>
      <w:r w:rsidR="00A16037" w:rsidRPr="00AB35E2">
        <w:rPr>
          <w:rFonts w:ascii="Times New Roman" w:hAnsi="Times New Roman"/>
          <w:sz w:val="24"/>
          <w:szCs w:val="24"/>
        </w:rPr>
        <w:t xml:space="preserve">, lucida e opaca; </w:t>
      </w:r>
      <w:r w:rsidRPr="00AB35E2">
        <w:rPr>
          <w:rFonts w:ascii="Times New Roman" w:hAnsi="Times New Roman"/>
          <w:sz w:val="24"/>
          <w:szCs w:val="24"/>
        </w:rPr>
        <w:t xml:space="preserve">un enigma </w:t>
      </w:r>
      <w:r w:rsidR="00A16037" w:rsidRPr="00AB35E2">
        <w:rPr>
          <w:rFonts w:ascii="Times New Roman" w:hAnsi="Times New Roman"/>
          <w:sz w:val="24"/>
          <w:szCs w:val="24"/>
        </w:rPr>
        <w:t>su cui si aprono</w:t>
      </w:r>
      <w:r w:rsidRPr="00AB35E2">
        <w:rPr>
          <w:rFonts w:ascii="Times New Roman" w:hAnsi="Times New Roman"/>
          <w:sz w:val="24"/>
          <w:szCs w:val="24"/>
        </w:rPr>
        <w:t xml:space="preserve"> tre finestre </w:t>
      </w:r>
      <w:r w:rsidR="003D6A7E" w:rsidRPr="00AB35E2">
        <w:rPr>
          <w:rFonts w:ascii="Times New Roman" w:hAnsi="Times New Roman"/>
          <w:sz w:val="24"/>
          <w:szCs w:val="24"/>
        </w:rPr>
        <w:t>collocate</w:t>
      </w:r>
      <w:r w:rsidRPr="00AB35E2">
        <w:rPr>
          <w:rFonts w:ascii="Times New Roman" w:hAnsi="Times New Roman"/>
          <w:sz w:val="24"/>
          <w:szCs w:val="24"/>
        </w:rPr>
        <w:t xml:space="preserve"> all’altezza dello sguardo di uomo, di donna e di bambino.</w:t>
      </w:r>
    </w:p>
    <w:p w14:paraId="08075B47" w14:textId="630FD783" w:rsidR="00E77FCA" w:rsidRPr="00AB35E2" w:rsidRDefault="00E77FCA" w:rsidP="00A16037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>Le</w:t>
      </w:r>
      <w:r w:rsidR="00A16037" w:rsidRPr="00AB35E2">
        <w:rPr>
          <w:rFonts w:ascii="Times New Roman" w:hAnsi="Times New Roman"/>
          <w:sz w:val="24"/>
          <w:szCs w:val="24"/>
        </w:rPr>
        <w:t xml:space="preserve"> aperture,</w:t>
      </w:r>
      <w:r w:rsidRPr="00AB35E2">
        <w:rPr>
          <w:rFonts w:ascii="Times New Roman" w:hAnsi="Times New Roman"/>
          <w:sz w:val="24"/>
          <w:szCs w:val="24"/>
        </w:rPr>
        <w:t xml:space="preserve"> leggermente sporgenti</w:t>
      </w:r>
      <w:r w:rsidR="001D323A" w:rsidRPr="00AB35E2">
        <w:rPr>
          <w:rFonts w:ascii="Times New Roman" w:hAnsi="Times New Roman"/>
          <w:sz w:val="24"/>
          <w:szCs w:val="24"/>
        </w:rPr>
        <w:t>, inquadrano</w:t>
      </w:r>
      <w:r w:rsidR="00A16037" w:rsidRPr="00AB35E2">
        <w:rPr>
          <w:rFonts w:ascii="Times New Roman" w:hAnsi="Times New Roman"/>
          <w:sz w:val="24"/>
          <w:szCs w:val="24"/>
        </w:rPr>
        <w:t xml:space="preserve"> </w:t>
      </w:r>
      <w:r w:rsidR="007A1205" w:rsidRPr="00AB35E2">
        <w:rPr>
          <w:rFonts w:ascii="Times New Roman" w:hAnsi="Times New Roman"/>
          <w:sz w:val="24"/>
          <w:szCs w:val="24"/>
        </w:rPr>
        <w:t xml:space="preserve">in basso </w:t>
      </w:r>
      <w:r w:rsidR="00A16037" w:rsidRPr="00AB35E2">
        <w:rPr>
          <w:rFonts w:ascii="Times New Roman" w:hAnsi="Times New Roman"/>
          <w:sz w:val="24"/>
          <w:szCs w:val="24"/>
        </w:rPr>
        <w:t>uno specchio</w:t>
      </w:r>
      <w:r w:rsidR="007A1205" w:rsidRPr="00AB35E2">
        <w:rPr>
          <w:rFonts w:ascii="Times New Roman" w:hAnsi="Times New Roman"/>
          <w:sz w:val="24"/>
          <w:szCs w:val="24"/>
        </w:rPr>
        <w:t>,</w:t>
      </w:r>
      <w:r w:rsidR="00A16037" w:rsidRPr="00AB35E2">
        <w:rPr>
          <w:rFonts w:ascii="Times New Roman" w:hAnsi="Times New Roman"/>
          <w:sz w:val="24"/>
          <w:szCs w:val="24"/>
        </w:rPr>
        <w:t xml:space="preserve"> posto all’interno </w:t>
      </w:r>
      <w:r w:rsidR="00480984" w:rsidRPr="00AB35E2">
        <w:rPr>
          <w:rFonts w:ascii="Times New Roman" w:hAnsi="Times New Roman"/>
          <w:sz w:val="24"/>
          <w:szCs w:val="24"/>
        </w:rPr>
        <w:t>del baluardo</w:t>
      </w:r>
      <w:r w:rsidR="00A16037" w:rsidRPr="00AB35E2">
        <w:rPr>
          <w:rFonts w:ascii="Times New Roman" w:hAnsi="Times New Roman"/>
          <w:sz w:val="24"/>
          <w:szCs w:val="24"/>
        </w:rPr>
        <w:t>.</w:t>
      </w:r>
    </w:p>
    <w:p w14:paraId="2E170D42" w14:textId="0D7C5718" w:rsidR="007A1205" w:rsidRPr="00AB35E2" w:rsidRDefault="00C07542" w:rsidP="00A16037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 xml:space="preserve">Qui </w:t>
      </w:r>
      <w:r w:rsidR="00A16037" w:rsidRPr="00AB35E2">
        <w:rPr>
          <w:rFonts w:ascii="Times New Roman" w:hAnsi="Times New Roman"/>
          <w:sz w:val="24"/>
          <w:szCs w:val="24"/>
        </w:rPr>
        <w:t xml:space="preserve">si nasconde il </w:t>
      </w:r>
      <w:r w:rsidR="00E94E18" w:rsidRPr="00AB35E2">
        <w:rPr>
          <w:rFonts w:ascii="Times New Roman" w:hAnsi="Times New Roman"/>
          <w:sz w:val="24"/>
          <w:szCs w:val="24"/>
        </w:rPr>
        <w:t>messaggio</w:t>
      </w:r>
      <w:r w:rsidR="003D6A7E" w:rsidRPr="00AB35E2">
        <w:rPr>
          <w:rFonts w:ascii="Times New Roman" w:hAnsi="Times New Roman"/>
          <w:sz w:val="24"/>
          <w:szCs w:val="24"/>
        </w:rPr>
        <w:t xml:space="preserve"> dell’opera</w:t>
      </w:r>
      <w:r w:rsidR="00DE4751" w:rsidRPr="00AB35E2">
        <w:rPr>
          <w:rFonts w:ascii="Times New Roman" w:hAnsi="Times New Roman"/>
          <w:sz w:val="24"/>
          <w:szCs w:val="24"/>
        </w:rPr>
        <w:t>:</w:t>
      </w:r>
      <w:r w:rsidR="00125A46" w:rsidRPr="00AB35E2">
        <w:rPr>
          <w:rFonts w:ascii="Times New Roman" w:hAnsi="Times New Roman"/>
          <w:sz w:val="24"/>
          <w:szCs w:val="24"/>
        </w:rPr>
        <w:t xml:space="preserve"> l</w:t>
      </w:r>
      <w:r w:rsidR="00A16037" w:rsidRPr="00AB35E2">
        <w:rPr>
          <w:rFonts w:ascii="Times New Roman" w:hAnsi="Times New Roman"/>
          <w:sz w:val="24"/>
          <w:szCs w:val="24"/>
        </w:rPr>
        <w:t xml:space="preserve">o sguardo trova </w:t>
      </w:r>
      <w:r w:rsidR="001D323A" w:rsidRPr="00AB35E2">
        <w:rPr>
          <w:rFonts w:ascii="Times New Roman" w:hAnsi="Times New Roman"/>
          <w:sz w:val="24"/>
          <w:szCs w:val="24"/>
        </w:rPr>
        <w:t>nello specch</w:t>
      </w:r>
      <w:r w:rsidR="00DE4751" w:rsidRPr="00AB35E2">
        <w:rPr>
          <w:rFonts w:ascii="Times New Roman" w:hAnsi="Times New Roman"/>
          <w:sz w:val="24"/>
          <w:szCs w:val="24"/>
        </w:rPr>
        <w:t>io i colori del cielo di Milano,</w:t>
      </w:r>
      <w:r w:rsidR="00A16037" w:rsidRPr="00AB35E2">
        <w:rPr>
          <w:rFonts w:ascii="Times New Roman" w:hAnsi="Times New Roman"/>
          <w:sz w:val="24"/>
          <w:szCs w:val="24"/>
        </w:rPr>
        <w:t xml:space="preserve"> i </w:t>
      </w:r>
      <w:r w:rsidR="004E2285" w:rsidRPr="00AB35E2">
        <w:rPr>
          <w:rFonts w:ascii="Times New Roman" w:hAnsi="Times New Roman"/>
          <w:sz w:val="24"/>
          <w:szCs w:val="24"/>
        </w:rPr>
        <w:t xml:space="preserve">cangianti </w:t>
      </w:r>
      <w:r w:rsidR="00A16037" w:rsidRPr="00AB35E2">
        <w:rPr>
          <w:rFonts w:ascii="Times New Roman" w:hAnsi="Times New Roman"/>
          <w:sz w:val="24"/>
          <w:szCs w:val="24"/>
        </w:rPr>
        <w:t>bagliori, le nu</w:t>
      </w:r>
      <w:r w:rsidR="004E2285" w:rsidRPr="00AB35E2">
        <w:rPr>
          <w:rFonts w:ascii="Times New Roman" w:hAnsi="Times New Roman"/>
          <w:sz w:val="24"/>
          <w:szCs w:val="24"/>
        </w:rPr>
        <w:t>bi, l’oscurità</w:t>
      </w:r>
      <w:r w:rsidR="00A16037" w:rsidRPr="00AB35E2">
        <w:rPr>
          <w:rFonts w:ascii="Times New Roman" w:hAnsi="Times New Roman"/>
          <w:sz w:val="24"/>
          <w:szCs w:val="24"/>
        </w:rPr>
        <w:t xml:space="preserve">. </w:t>
      </w:r>
    </w:p>
    <w:p w14:paraId="293436BD" w14:textId="77777777" w:rsidR="00A56AF3" w:rsidRDefault="00A16037" w:rsidP="00A16037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>E</w:t>
      </w:r>
      <w:r w:rsidR="007A1205" w:rsidRPr="00AB35E2">
        <w:rPr>
          <w:rFonts w:ascii="Times New Roman" w:hAnsi="Times New Roman"/>
          <w:sz w:val="24"/>
          <w:szCs w:val="24"/>
        </w:rPr>
        <w:t xml:space="preserve">, inaspettato, </w:t>
      </w:r>
      <w:r w:rsidRPr="00AB35E2">
        <w:rPr>
          <w:rFonts w:ascii="Times New Roman" w:hAnsi="Times New Roman"/>
          <w:sz w:val="24"/>
          <w:szCs w:val="24"/>
        </w:rPr>
        <w:t>un segreto tesoro: sulle pareti int</w:t>
      </w:r>
      <w:r w:rsidR="001D323A" w:rsidRPr="00AB35E2">
        <w:rPr>
          <w:rFonts w:ascii="Times New Roman" w:hAnsi="Times New Roman"/>
          <w:sz w:val="24"/>
          <w:szCs w:val="24"/>
        </w:rPr>
        <w:t>erne alla torre sono incastonate</w:t>
      </w:r>
      <w:r w:rsidRPr="00AB35E2">
        <w:rPr>
          <w:rFonts w:ascii="Times New Roman" w:hAnsi="Times New Roman"/>
          <w:sz w:val="24"/>
          <w:szCs w:val="24"/>
        </w:rPr>
        <w:t xml:space="preserve"> - quasi fossero gemme preziose - u</w:t>
      </w:r>
      <w:r w:rsidR="00E77FCA" w:rsidRPr="00AB35E2">
        <w:rPr>
          <w:rFonts w:ascii="Times New Roman" w:hAnsi="Times New Roman"/>
          <w:sz w:val="24"/>
          <w:szCs w:val="24"/>
        </w:rPr>
        <w:t>na folla di serrature, cerniere</w:t>
      </w:r>
      <w:r w:rsidRPr="00AB35E2">
        <w:rPr>
          <w:rFonts w:ascii="Times New Roman" w:hAnsi="Times New Roman"/>
          <w:sz w:val="24"/>
          <w:szCs w:val="24"/>
        </w:rPr>
        <w:t xml:space="preserve">, staffe, </w:t>
      </w:r>
      <w:r w:rsidR="007A1205" w:rsidRPr="00AB35E2">
        <w:rPr>
          <w:rFonts w:ascii="Times New Roman" w:hAnsi="Times New Roman"/>
          <w:sz w:val="24"/>
          <w:szCs w:val="24"/>
        </w:rPr>
        <w:t>elementi di ferramenta in ottone, bronzo, alluminio, acciaio…</w:t>
      </w:r>
      <w:r w:rsidR="00E77FCA" w:rsidRPr="00AB35E2">
        <w:rPr>
          <w:rFonts w:ascii="Times New Roman" w:hAnsi="Times New Roman"/>
          <w:sz w:val="24"/>
          <w:szCs w:val="24"/>
        </w:rPr>
        <w:t xml:space="preserve"> </w:t>
      </w:r>
    </w:p>
    <w:p w14:paraId="14F0A107" w14:textId="169382C5" w:rsidR="000A34C5" w:rsidRPr="00AB35E2" w:rsidRDefault="00E94E18" w:rsidP="00A16037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>Un omaggio all’anima meccanica, artigianale, manifatturiera, di precisione</w:t>
      </w:r>
      <w:r w:rsidR="001D323A" w:rsidRPr="00AB35E2">
        <w:rPr>
          <w:rFonts w:ascii="Times New Roman" w:hAnsi="Times New Roman"/>
          <w:sz w:val="24"/>
          <w:szCs w:val="24"/>
        </w:rPr>
        <w:t>,</w:t>
      </w:r>
      <w:r w:rsidR="00A56AF3">
        <w:rPr>
          <w:rFonts w:ascii="Times New Roman" w:hAnsi="Times New Roman"/>
          <w:sz w:val="24"/>
          <w:szCs w:val="24"/>
        </w:rPr>
        <w:t xml:space="preserve"> che caratterizza i serramenti speciali </w:t>
      </w:r>
      <w:proofErr w:type="spellStart"/>
      <w:r w:rsidR="00A56AF3" w:rsidRPr="00A56AF3">
        <w:rPr>
          <w:rFonts w:ascii="Times New Roman" w:hAnsi="Times New Roman"/>
          <w:b/>
          <w:sz w:val="24"/>
          <w:szCs w:val="24"/>
        </w:rPr>
        <w:t>Capoferri</w:t>
      </w:r>
      <w:proofErr w:type="spellEnd"/>
      <w:r w:rsidR="00A56AF3">
        <w:rPr>
          <w:rFonts w:ascii="Times New Roman" w:hAnsi="Times New Roman"/>
          <w:sz w:val="24"/>
          <w:szCs w:val="24"/>
        </w:rPr>
        <w:t xml:space="preserve">: </w:t>
      </w:r>
      <w:r w:rsidRPr="008C5178">
        <w:rPr>
          <w:rFonts w:ascii="Times New Roman" w:hAnsi="Times New Roman"/>
          <w:sz w:val="24"/>
          <w:szCs w:val="24"/>
        </w:rPr>
        <w:t>strut</w:t>
      </w:r>
      <w:r w:rsidR="00A56AF3" w:rsidRPr="008C5178">
        <w:rPr>
          <w:rFonts w:ascii="Times New Roman" w:hAnsi="Times New Roman"/>
          <w:sz w:val="24"/>
          <w:szCs w:val="24"/>
        </w:rPr>
        <w:t>ture eclettiche,</w:t>
      </w:r>
      <w:r w:rsidR="008C5178" w:rsidRPr="008C5178">
        <w:rPr>
          <w:rFonts w:ascii="Times New Roman" w:hAnsi="Times New Roman"/>
          <w:sz w:val="24"/>
          <w:szCs w:val="24"/>
        </w:rPr>
        <w:t xml:space="preserve"> che appartengono sia alla dimensione dell’architettura che dell’</w:t>
      </w:r>
      <w:proofErr w:type="spellStart"/>
      <w:r w:rsidR="008C5178" w:rsidRPr="008C5178">
        <w:rPr>
          <w:rFonts w:ascii="Times New Roman" w:hAnsi="Times New Roman"/>
          <w:sz w:val="24"/>
          <w:szCs w:val="24"/>
        </w:rPr>
        <w:t>interior</w:t>
      </w:r>
      <w:proofErr w:type="spellEnd"/>
      <w:r w:rsidR="008C5178" w:rsidRPr="008C5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178" w:rsidRPr="008C5178">
        <w:rPr>
          <w:rFonts w:ascii="Times New Roman" w:hAnsi="Times New Roman"/>
          <w:sz w:val="24"/>
          <w:szCs w:val="24"/>
        </w:rPr>
        <w:t>decoration</w:t>
      </w:r>
      <w:proofErr w:type="spellEnd"/>
      <w:r w:rsidR="008C5178" w:rsidRPr="008C5178">
        <w:rPr>
          <w:rFonts w:ascii="Times New Roman" w:hAnsi="Times New Roman"/>
          <w:sz w:val="24"/>
          <w:szCs w:val="24"/>
        </w:rPr>
        <w:t>.</w:t>
      </w:r>
      <w:r w:rsidR="00A56AF3" w:rsidRPr="008C517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45EF82F2" w14:textId="77777777" w:rsidR="001D323A" w:rsidRPr="00AB35E2" w:rsidRDefault="001D323A" w:rsidP="00A16037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</w:p>
    <w:p w14:paraId="00976F63" w14:textId="77777777" w:rsidR="00966AE2" w:rsidRDefault="00480984" w:rsidP="001D323A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5E2">
        <w:rPr>
          <w:rFonts w:ascii="Times New Roman" w:hAnsi="Times New Roman"/>
          <w:sz w:val="24"/>
          <w:szCs w:val="24"/>
        </w:rPr>
        <w:t>Gambardella</w:t>
      </w:r>
      <w:r w:rsidR="001D323A" w:rsidRPr="00AB35E2">
        <w:rPr>
          <w:rFonts w:ascii="Times New Roman" w:hAnsi="Times New Roman"/>
          <w:sz w:val="24"/>
          <w:szCs w:val="24"/>
        </w:rPr>
        <w:t>rchitetti</w:t>
      </w:r>
      <w:proofErr w:type="spellEnd"/>
      <w:r w:rsidR="001D323A" w:rsidRPr="00AB35E2">
        <w:rPr>
          <w:rFonts w:ascii="Times New Roman" w:hAnsi="Times New Roman"/>
          <w:sz w:val="24"/>
          <w:szCs w:val="24"/>
        </w:rPr>
        <w:t xml:space="preserve"> ha raccontato in un’opera la cultura millenaria del rapporto tra edificio e finestra, tra interno ed esterno, tra soglia e attraversamento. </w:t>
      </w:r>
    </w:p>
    <w:p w14:paraId="66DCF22D" w14:textId="4C98DD30" w:rsidR="00E77FCA" w:rsidRPr="00AB35E2" w:rsidRDefault="001D323A" w:rsidP="001D323A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  <w:r w:rsidRPr="00AB35E2">
        <w:rPr>
          <w:rFonts w:ascii="Times New Roman" w:hAnsi="Times New Roman"/>
          <w:sz w:val="24"/>
          <w:szCs w:val="24"/>
        </w:rPr>
        <w:t>Posta in un luogo emblematico di Milano, circondata da edifici monumentali, la torre inquadra il cielo: descrivendo</w:t>
      </w:r>
      <w:r w:rsidR="00C07542" w:rsidRPr="00AB35E2">
        <w:rPr>
          <w:rFonts w:ascii="Times New Roman" w:hAnsi="Times New Roman"/>
          <w:sz w:val="24"/>
          <w:szCs w:val="24"/>
        </w:rPr>
        <w:t>ne l’</w:t>
      </w:r>
      <w:r w:rsidR="00480984" w:rsidRPr="00AB35E2">
        <w:rPr>
          <w:rFonts w:ascii="Times New Roman" w:hAnsi="Times New Roman"/>
          <w:sz w:val="24"/>
          <w:szCs w:val="24"/>
        </w:rPr>
        <w:t>incessante e mutevole meraviglia</w:t>
      </w:r>
      <w:r w:rsidR="00C07542" w:rsidRPr="00AB35E2">
        <w:rPr>
          <w:rFonts w:ascii="Times New Roman" w:hAnsi="Times New Roman"/>
          <w:sz w:val="24"/>
          <w:szCs w:val="24"/>
        </w:rPr>
        <w:t>.</w:t>
      </w:r>
    </w:p>
    <w:p w14:paraId="45438688" w14:textId="77777777" w:rsidR="00E77FCA" w:rsidRPr="00AB35E2" w:rsidRDefault="00E77FCA" w:rsidP="00E77FCA">
      <w:pPr>
        <w:pStyle w:val="p2"/>
        <w:ind w:left="567" w:right="701"/>
        <w:jc w:val="both"/>
        <w:rPr>
          <w:rFonts w:ascii="Times New Roman" w:hAnsi="Times New Roman"/>
          <w:sz w:val="24"/>
          <w:szCs w:val="24"/>
        </w:rPr>
      </w:pPr>
    </w:p>
    <w:p w14:paraId="1CB73239" w14:textId="6AE9595C" w:rsidR="00E77FCA" w:rsidRPr="00AB35E2" w:rsidRDefault="00E77FCA" w:rsidP="00480984">
      <w:pPr>
        <w:pStyle w:val="p2"/>
        <w:ind w:left="567" w:right="701"/>
        <w:jc w:val="both"/>
        <w:rPr>
          <w:rFonts w:ascii="Times New Roman" w:hAnsi="Times New Roman"/>
          <w:i/>
          <w:sz w:val="24"/>
          <w:szCs w:val="24"/>
        </w:rPr>
      </w:pPr>
      <w:r w:rsidRPr="00AB35E2">
        <w:rPr>
          <w:rFonts w:ascii="Times New Roman" w:hAnsi="Times New Roman"/>
          <w:i/>
          <w:sz w:val="24"/>
          <w:szCs w:val="24"/>
        </w:rPr>
        <w:t xml:space="preserve">Progetto di Cherubino Gambardella, Simona </w:t>
      </w:r>
      <w:proofErr w:type="spellStart"/>
      <w:r w:rsidRPr="00AB35E2">
        <w:rPr>
          <w:rFonts w:ascii="Times New Roman" w:hAnsi="Times New Roman"/>
          <w:i/>
          <w:sz w:val="24"/>
          <w:szCs w:val="24"/>
        </w:rPr>
        <w:t>Ottieri</w:t>
      </w:r>
      <w:proofErr w:type="spellEnd"/>
      <w:r w:rsidR="00C60F6A" w:rsidRPr="00AB35E2">
        <w:rPr>
          <w:rFonts w:ascii="Times New Roman" w:hAnsi="Times New Roman"/>
          <w:i/>
          <w:sz w:val="24"/>
          <w:szCs w:val="24"/>
        </w:rPr>
        <w:t xml:space="preserve"> per </w:t>
      </w:r>
      <w:proofErr w:type="spellStart"/>
      <w:r w:rsidR="00C60F6A" w:rsidRPr="00AB35E2">
        <w:rPr>
          <w:rFonts w:ascii="Times New Roman" w:hAnsi="Times New Roman"/>
          <w:i/>
          <w:sz w:val="24"/>
          <w:szCs w:val="24"/>
        </w:rPr>
        <w:t>G</w:t>
      </w:r>
      <w:r w:rsidR="00480984" w:rsidRPr="00AB35E2">
        <w:rPr>
          <w:rFonts w:ascii="Times New Roman" w:hAnsi="Times New Roman"/>
          <w:i/>
          <w:sz w:val="24"/>
          <w:szCs w:val="24"/>
        </w:rPr>
        <w:t>ambardellarchitetti</w:t>
      </w:r>
      <w:proofErr w:type="spellEnd"/>
    </w:p>
    <w:p w14:paraId="084BAC63" w14:textId="77777777" w:rsidR="00DA2431" w:rsidRPr="00AB35E2" w:rsidRDefault="00DA2431" w:rsidP="004668F2">
      <w:pPr>
        <w:ind w:left="567" w:right="567"/>
        <w:jc w:val="both"/>
        <w:rPr>
          <w:rFonts w:ascii="Times New Roman" w:hAnsi="Times New Roman" w:cs="Times New Roman"/>
          <w:b/>
          <w:smallCaps/>
        </w:rPr>
      </w:pPr>
    </w:p>
    <w:p w14:paraId="7FDDB630" w14:textId="77777777" w:rsidR="004668F2" w:rsidRPr="00AB35E2" w:rsidRDefault="004668F2" w:rsidP="004668F2">
      <w:pPr>
        <w:ind w:left="567" w:right="567"/>
        <w:jc w:val="both"/>
        <w:rPr>
          <w:rFonts w:ascii="Times New Roman" w:hAnsi="Times New Roman" w:cs="Times New Roman"/>
          <w:b/>
          <w:smallCaps/>
        </w:rPr>
      </w:pPr>
      <w:proofErr w:type="spellStart"/>
      <w:r w:rsidRPr="00AB35E2">
        <w:rPr>
          <w:rFonts w:ascii="Times New Roman" w:hAnsi="Times New Roman" w:cs="Times New Roman"/>
          <w:b/>
          <w:smallCaps/>
        </w:rPr>
        <w:t>Capoferri</w:t>
      </w:r>
      <w:proofErr w:type="spellEnd"/>
      <w:r w:rsidRPr="00AB35E2">
        <w:rPr>
          <w:rFonts w:ascii="Times New Roman" w:hAnsi="Times New Roman" w:cs="Times New Roman"/>
          <w:b/>
          <w:smallCaps/>
        </w:rPr>
        <w:t>, una storia lunga un secolo</w:t>
      </w:r>
    </w:p>
    <w:p w14:paraId="77A35DA6" w14:textId="77777777" w:rsidR="004668F2" w:rsidRPr="00AB35E2" w:rsidRDefault="004668F2" w:rsidP="004668F2">
      <w:pPr>
        <w:ind w:left="567" w:right="567"/>
        <w:jc w:val="both"/>
        <w:rPr>
          <w:rFonts w:ascii="Times New Roman" w:hAnsi="Times New Roman" w:cs="Times New Roman"/>
        </w:rPr>
      </w:pPr>
    </w:p>
    <w:p w14:paraId="2C2448B7" w14:textId="77777777" w:rsidR="009466B2" w:rsidRDefault="004668F2" w:rsidP="00AB35E2">
      <w:pPr>
        <w:ind w:left="567" w:right="567"/>
        <w:jc w:val="both"/>
        <w:rPr>
          <w:rFonts w:ascii="Times New Roman" w:hAnsi="Times New Roman" w:cs="Times New Roman"/>
        </w:rPr>
      </w:pPr>
      <w:r w:rsidRPr="00AB35E2">
        <w:rPr>
          <w:rFonts w:ascii="Times New Roman" w:hAnsi="Times New Roman" w:cs="Times New Roman"/>
        </w:rPr>
        <w:t xml:space="preserve">Fondata ad Adrara San Martino (BG) nel 1894, inizialmente come falegnameria artigianale, in oltre un secolo di storia è cresciuta fino ad essere oggi </w:t>
      </w:r>
      <w:r w:rsidR="00AB35E2">
        <w:rPr>
          <w:rFonts w:ascii="Times New Roman" w:hAnsi="Times New Roman" w:cs="Times New Roman"/>
        </w:rPr>
        <w:t xml:space="preserve">il leader nei </w:t>
      </w:r>
      <w:r w:rsidR="00AB35E2" w:rsidRPr="00AB35E2">
        <w:rPr>
          <w:rFonts w:ascii="Times New Roman" w:hAnsi="Times New Roman" w:cs="Times New Roman"/>
          <w:i/>
        </w:rPr>
        <w:t>serramenti su misura</w:t>
      </w:r>
      <w:r w:rsidRPr="00AB35E2">
        <w:rPr>
          <w:rFonts w:ascii="Times New Roman" w:hAnsi="Times New Roman" w:cs="Times New Roman"/>
        </w:rPr>
        <w:t xml:space="preserve"> </w:t>
      </w:r>
      <w:r w:rsidR="00AB35E2">
        <w:rPr>
          <w:rFonts w:ascii="Times New Roman" w:hAnsi="Times New Roman" w:cs="Times New Roman"/>
        </w:rPr>
        <w:t>avendo</w:t>
      </w:r>
      <w:r w:rsidRPr="00AB35E2">
        <w:rPr>
          <w:rFonts w:ascii="Times New Roman" w:hAnsi="Times New Roman" w:cs="Times New Roman"/>
        </w:rPr>
        <w:t xml:space="preserve"> saputo unire la qualità manifatturiera dell’artigiano con le risorse tecnologiche e gestionali della grande industria</w:t>
      </w:r>
      <w:r w:rsidR="00DA2431" w:rsidRPr="00AB35E2">
        <w:rPr>
          <w:rFonts w:ascii="Times New Roman" w:hAnsi="Times New Roman" w:cs="Times New Roman"/>
        </w:rPr>
        <w:t>.</w:t>
      </w:r>
    </w:p>
    <w:p w14:paraId="03AB4204" w14:textId="36F16A24" w:rsidR="004668F2" w:rsidRPr="00AB35E2" w:rsidRDefault="009466B2" w:rsidP="00AB35E2">
      <w:pPr>
        <w:ind w:left="567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Arrivata alla quinta generazione, l</w:t>
      </w:r>
      <w:r w:rsidR="00DA2431" w:rsidRPr="00AB35E2">
        <w:rPr>
          <w:rFonts w:ascii="Times New Roman" w:hAnsi="Times New Roman" w:cs="Times New Roman"/>
        </w:rPr>
        <w:t>’azienda si è affermata per la capacità di realizzare opere “impossibili”, ampliando le possibilità espressive per gli architetti di utilizzare serramenti di grandi e grandissime dimensioni, con meccanismi automatizzati, al</w:t>
      </w:r>
      <w:r w:rsidR="00AB35E2">
        <w:rPr>
          <w:rFonts w:ascii="Times New Roman" w:hAnsi="Times New Roman" w:cs="Times New Roman"/>
        </w:rPr>
        <w:t>zanti e scorrevoli, a scomparsa, distinguendosi</w:t>
      </w:r>
      <w:r w:rsidR="004668F2" w:rsidRPr="00AB35E2">
        <w:rPr>
          <w:rFonts w:ascii="Times New Roman" w:hAnsi="Times New Roman" w:cs="Times New Roman"/>
        </w:rPr>
        <w:t xml:space="preserve"> per la capacità di svolgere progetti senza limiti di scala o di genere</w:t>
      </w:r>
      <w:r w:rsidR="00DA2431" w:rsidRPr="00AB35E2">
        <w:rPr>
          <w:rFonts w:ascii="Times New Roman" w:hAnsi="Times New Roman" w:cs="Times New Roman"/>
        </w:rPr>
        <w:t>.</w:t>
      </w:r>
    </w:p>
    <w:p w14:paraId="5C10335F" w14:textId="69B9E2FE" w:rsidR="004668F2" w:rsidRPr="00AB35E2" w:rsidRDefault="004668F2" w:rsidP="004668F2">
      <w:pPr>
        <w:ind w:left="567" w:right="567"/>
        <w:jc w:val="both"/>
        <w:rPr>
          <w:rFonts w:ascii="Times New Roman" w:hAnsi="Times New Roman" w:cs="Times New Roman"/>
        </w:rPr>
      </w:pPr>
      <w:r w:rsidRPr="00AB35E2">
        <w:rPr>
          <w:rFonts w:ascii="Times New Roman" w:hAnsi="Times New Roman" w:cs="Times New Roman"/>
        </w:rPr>
        <w:t xml:space="preserve">Attiva pressoché in ogni continente, l’azienda </w:t>
      </w:r>
      <w:r w:rsidR="00AB35E2" w:rsidRPr="00AB35E2">
        <w:rPr>
          <w:rFonts w:ascii="Times New Roman" w:hAnsi="Times New Roman" w:cs="Times New Roman"/>
        </w:rPr>
        <w:t>bergamasca collabora</w:t>
      </w:r>
      <w:r w:rsidRPr="00AB35E2">
        <w:rPr>
          <w:rFonts w:ascii="Times New Roman" w:hAnsi="Times New Roman" w:cs="Times New Roman"/>
        </w:rPr>
        <w:t xml:space="preserve"> con alcuni dei </w:t>
      </w:r>
      <w:r w:rsidR="00AB35E2">
        <w:rPr>
          <w:rFonts w:ascii="Times New Roman" w:hAnsi="Times New Roman" w:cs="Times New Roman"/>
        </w:rPr>
        <w:t>maggiori progettisti</w:t>
      </w:r>
      <w:r w:rsidRPr="00AB35E2">
        <w:rPr>
          <w:rFonts w:ascii="Times New Roman" w:hAnsi="Times New Roman" w:cs="Times New Roman"/>
        </w:rPr>
        <w:t xml:space="preserve"> della scena internazionale. </w:t>
      </w:r>
    </w:p>
    <w:p w14:paraId="748FABE2" w14:textId="73AE638E" w:rsidR="004668F2" w:rsidRPr="00AB35E2" w:rsidRDefault="00AB35E2" w:rsidP="004668F2">
      <w:pPr>
        <w:ind w:left="567" w:right="567"/>
        <w:jc w:val="both"/>
        <w:rPr>
          <w:rFonts w:ascii="Times New Roman" w:eastAsia="Cambria" w:hAnsi="Times New Roman" w:cs="Times New Roman"/>
        </w:rPr>
      </w:pPr>
      <w:proofErr w:type="spellStart"/>
      <w:r w:rsidRPr="00AB35E2">
        <w:rPr>
          <w:rFonts w:ascii="Times New Roman" w:hAnsi="Times New Roman" w:cs="Times New Roman"/>
        </w:rPr>
        <w:lastRenderedPageBreak/>
        <w:t>Centoventitrè</w:t>
      </w:r>
      <w:proofErr w:type="spellEnd"/>
      <w:r w:rsidR="004668F2" w:rsidRPr="00AB35E2">
        <w:rPr>
          <w:rFonts w:ascii="Times New Roman" w:hAnsi="Times New Roman" w:cs="Times New Roman"/>
        </w:rPr>
        <w:t xml:space="preserve"> anni di ricerca, di elevata professionalità e di solida tradizione artigiana, hanno trasformato un piccolo laboratorio in una realtà imprenditoriale internazionale, leader nei serramenti speciali.</w:t>
      </w:r>
    </w:p>
    <w:p w14:paraId="4FBA8262" w14:textId="77777777" w:rsidR="004668F2" w:rsidRPr="00AB35E2" w:rsidRDefault="004668F2" w:rsidP="00480984">
      <w:pPr>
        <w:pStyle w:val="p2"/>
        <w:ind w:left="567" w:right="701"/>
        <w:jc w:val="both"/>
        <w:rPr>
          <w:rFonts w:ascii="Times New Roman" w:hAnsi="Times New Roman"/>
          <w:b/>
          <w:sz w:val="24"/>
          <w:szCs w:val="24"/>
        </w:rPr>
      </w:pPr>
    </w:p>
    <w:p w14:paraId="2A7C74EF" w14:textId="77777777" w:rsidR="00CC5187" w:rsidRPr="00AB35E2" w:rsidRDefault="00CC5187" w:rsidP="00CC5187">
      <w:pPr>
        <w:ind w:left="567" w:right="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5E2">
        <w:rPr>
          <w:rFonts w:ascii="Times New Roman" w:hAnsi="Times New Roman" w:cs="Times New Roman"/>
          <w:b/>
          <w:sz w:val="20"/>
          <w:szCs w:val="20"/>
        </w:rPr>
        <w:t>Ufficio Stampa</w:t>
      </w:r>
    </w:p>
    <w:p w14:paraId="039EBCE9" w14:textId="77777777" w:rsidR="00CC5187" w:rsidRPr="00AB35E2" w:rsidRDefault="00CC5187" w:rsidP="00CC5187">
      <w:pPr>
        <w:widowControl w:val="0"/>
        <w:autoSpaceDE w:val="0"/>
        <w:autoSpaceDN w:val="0"/>
        <w:adjustRightInd w:val="0"/>
        <w:ind w:left="567" w:right="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5E2">
        <w:rPr>
          <w:rFonts w:ascii="Times New Roman" w:hAnsi="Times New Roman" w:cs="Times New Roman"/>
          <w:i/>
          <w:sz w:val="20"/>
          <w:szCs w:val="20"/>
        </w:rPr>
        <w:t xml:space="preserve">Nemo Monti - </w:t>
      </w:r>
      <w:hyperlink r:id="rId5" w:history="1">
        <w:r w:rsidRPr="00AB35E2">
          <w:rPr>
            <w:rFonts w:ascii="Times New Roman" w:hAnsi="Times New Roman" w:cs="Times New Roman"/>
            <w:i/>
            <w:color w:val="2951A9"/>
            <w:sz w:val="20"/>
            <w:szCs w:val="20"/>
            <w:u w:val="single" w:color="2951A9"/>
          </w:rPr>
          <w:t>nemo@nemomonti.com</w:t>
        </w:r>
      </w:hyperlink>
      <w:r w:rsidRPr="00AB35E2">
        <w:rPr>
          <w:rFonts w:ascii="Times New Roman" w:hAnsi="Times New Roman" w:cs="Times New Roman"/>
          <w:i/>
          <w:sz w:val="20"/>
          <w:szCs w:val="20"/>
        </w:rPr>
        <w:t xml:space="preserve"> - Via Milazzo 10 - 20122 Milano - T. 334 6611250</w:t>
      </w:r>
    </w:p>
    <w:p w14:paraId="21D2AE7B" w14:textId="77777777" w:rsidR="00CC5187" w:rsidRPr="00AB35E2" w:rsidRDefault="00CC5187" w:rsidP="00480984">
      <w:pPr>
        <w:pStyle w:val="p2"/>
        <w:ind w:left="567" w:right="701"/>
        <w:jc w:val="both"/>
        <w:rPr>
          <w:rFonts w:ascii="Times New Roman" w:hAnsi="Times New Roman"/>
          <w:b/>
          <w:sz w:val="24"/>
          <w:szCs w:val="24"/>
        </w:rPr>
      </w:pPr>
    </w:p>
    <w:p w14:paraId="3B0E724C" w14:textId="77777777" w:rsidR="003547F0" w:rsidRPr="00AB35E2" w:rsidRDefault="003547F0" w:rsidP="009C141E">
      <w:pPr>
        <w:ind w:right="701"/>
        <w:jc w:val="both"/>
        <w:rPr>
          <w:rFonts w:ascii="Times New Roman" w:hAnsi="Times New Roman" w:cs="Times New Roman"/>
        </w:rPr>
      </w:pPr>
    </w:p>
    <w:sectPr w:rsidR="003547F0" w:rsidRPr="00AB35E2" w:rsidSect="001324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A"/>
    <w:rsid w:val="000A34C5"/>
    <w:rsid w:val="00125A46"/>
    <w:rsid w:val="0013248C"/>
    <w:rsid w:val="001D323A"/>
    <w:rsid w:val="00210405"/>
    <w:rsid w:val="00247039"/>
    <w:rsid w:val="002A3181"/>
    <w:rsid w:val="003547F0"/>
    <w:rsid w:val="003D6A7E"/>
    <w:rsid w:val="003F0963"/>
    <w:rsid w:val="004668F2"/>
    <w:rsid w:val="00480984"/>
    <w:rsid w:val="004E2285"/>
    <w:rsid w:val="005E4BE5"/>
    <w:rsid w:val="006F2868"/>
    <w:rsid w:val="0079070F"/>
    <w:rsid w:val="007A1205"/>
    <w:rsid w:val="007D10E1"/>
    <w:rsid w:val="008277C1"/>
    <w:rsid w:val="008B526D"/>
    <w:rsid w:val="008C5178"/>
    <w:rsid w:val="008D1F0C"/>
    <w:rsid w:val="008E4F2B"/>
    <w:rsid w:val="009466B2"/>
    <w:rsid w:val="00961FD3"/>
    <w:rsid w:val="00966AE2"/>
    <w:rsid w:val="00997E54"/>
    <w:rsid w:val="009C141E"/>
    <w:rsid w:val="009C75C1"/>
    <w:rsid w:val="00A16037"/>
    <w:rsid w:val="00A56AF3"/>
    <w:rsid w:val="00AB35E2"/>
    <w:rsid w:val="00B65340"/>
    <w:rsid w:val="00BA1DC9"/>
    <w:rsid w:val="00BF095B"/>
    <w:rsid w:val="00BF0FF9"/>
    <w:rsid w:val="00BF3737"/>
    <w:rsid w:val="00C07542"/>
    <w:rsid w:val="00C60F6A"/>
    <w:rsid w:val="00C9207C"/>
    <w:rsid w:val="00CA30AB"/>
    <w:rsid w:val="00CB3945"/>
    <w:rsid w:val="00CC5187"/>
    <w:rsid w:val="00DA2431"/>
    <w:rsid w:val="00DE4751"/>
    <w:rsid w:val="00E17C38"/>
    <w:rsid w:val="00E77FCA"/>
    <w:rsid w:val="00E94E18"/>
    <w:rsid w:val="00F206BA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E1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77FCA"/>
    <w:rPr>
      <w:rFonts w:ascii="Helvetica" w:hAnsi="Helvetica" w:cs="Times New Roman"/>
      <w:lang w:eastAsia="it-IT"/>
    </w:rPr>
  </w:style>
  <w:style w:type="paragraph" w:customStyle="1" w:styleId="p2">
    <w:name w:val="p2"/>
    <w:basedOn w:val="Normale"/>
    <w:rsid w:val="00E77FCA"/>
    <w:rPr>
      <w:rFonts w:ascii="Helvetica" w:hAnsi="Helvetica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B65340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65340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styleId="Nessunaspaziatura">
    <w:name w:val="No Spacing"/>
    <w:uiPriority w:val="1"/>
    <w:qFormat/>
    <w:rsid w:val="008D1F0C"/>
  </w:style>
  <w:style w:type="character" w:customStyle="1" w:styleId="apple-converted-space">
    <w:name w:val="apple-converted-space"/>
    <w:basedOn w:val="Carpredefinitoparagrafo"/>
    <w:rsid w:val="0046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mo@nemomont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6139-D3A1-6B4B-86A3-D74082F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518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23</cp:revision>
  <dcterms:created xsi:type="dcterms:W3CDTF">2017-02-21T17:06:00Z</dcterms:created>
  <dcterms:modified xsi:type="dcterms:W3CDTF">2017-03-10T08:47:00Z</dcterms:modified>
</cp:coreProperties>
</file>